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087E7" w14:textId="77777777" w:rsidR="007B47A6" w:rsidRPr="005D15A2" w:rsidRDefault="007B47A6"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1E0AB449"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1BB328AB"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432BDAEC"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047A6F6C"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681133FC" w14:textId="77777777" w:rsidR="007B47A6" w:rsidRPr="005D15A2" w:rsidRDefault="007B47A6"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77043BC3"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78759349"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51A043A4"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0C4FC89E"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6BD0074C"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26B4EDC4"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06123520"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038CB397"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47D26CB7"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6EA17F8B"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44A6FA3F"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54DB1B60"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74B61F91"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09E5FAE2" w14:textId="77777777" w:rsidR="007B47A6" w:rsidRPr="005D15A2" w:rsidRDefault="007B47A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56D677A8" w14:textId="77777777" w:rsidR="007B47A6" w:rsidRPr="005D15A2" w:rsidRDefault="007B47A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7CB953C6" w14:textId="77777777" w:rsidR="007B47A6" w:rsidRPr="005D15A2" w:rsidRDefault="007B47A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6CCFDAC6" w14:textId="77777777" w:rsidR="007B47A6" w:rsidRPr="005D15A2" w:rsidRDefault="007B47A6"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7D08C3E7" w14:textId="77777777" w:rsidR="007B47A6" w:rsidRPr="005D15A2" w:rsidRDefault="007B47A6"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7.2 Causas de desechamiento de las propuestas</w:t>
      </w:r>
    </w:p>
    <w:p w14:paraId="54507D5D" w14:textId="77777777" w:rsidR="007B47A6" w:rsidRPr="005D15A2" w:rsidRDefault="007B47A6"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2EE629C9" w14:textId="77777777" w:rsidR="007B47A6" w:rsidRPr="005D15A2" w:rsidRDefault="007B47A6"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4EDDC50F" w14:textId="77777777" w:rsidR="007B47A6" w:rsidRPr="005D15A2" w:rsidRDefault="007B47A6"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2CDD9D67" w14:textId="77777777" w:rsidR="007B47A6" w:rsidRPr="005D15A2" w:rsidRDefault="007B47A6"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4CEC40CC"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1E7EBDC9"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7F437C2B"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5AFF67A5"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1337FFAF"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66588EC6"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6E6A3697"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7BBD37F0"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2517E069"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2008D71E"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0E314B81"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142A50C8"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3669D5FC"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1542E969"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430111D9" w14:textId="77777777" w:rsidR="007B47A6" w:rsidRPr="005D15A2" w:rsidRDefault="007B47A6"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1B168E39"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4B5AD2C2"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76544333" w14:textId="77777777" w:rsidR="007B47A6" w:rsidRPr="005D15A2" w:rsidRDefault="007B47A6"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19A2FCDB" w14:textId="72E4B7E4" w:rsidR="007B47A6" w:rsidRDefault="007B47A6">
      <w:pPr>
        <w:rPr>
          <w:rFonts w:ascii="Montserrat" w:eastAsia="Arial" w:hAnsi="Montserrat" w:cs="Arial"/>
          <w:sz w:val="18"/>
          <w:szCs w:val="18"/>
        </w:rPr>
      </w:pPr>
      <w:r w:rsidRPr="005D15A2">
        <w:rPr>
          <w:rFonts w:ascii="Montserrat" w:eastAsia="Arial" w:hAnsi="Montserrat" w:cs="Arial"/>
          <w:sz w:val="18"/>
          <w:szCs w:val="18"/>
        </w:rPr>
        <w:br w:type="page"/>
      </w:r>
    </w:p>
    <w:p w14:paraId="1105A37D" w14:textId="77777777" w:rsidR="00B038B5" w:rsidRPr="005D15A2" w:rsidRDefault="00B038B5" w:rsidP="00B038B5">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205DA01E" w14:textId="77777777" w:rsidR="00B038B5" w:rsidRPr="005D15A2" w:rsidRDefault="00B038B5" w:rsidP="00B038B5">
      <w:pPr>
        <w:spacing w:after="0" w:line="240" w:lineRule="auto"/>
        <w:ind w:right="-142"/>
        <w:jc w:val="both"/>
        <w:rPr>
          <w:rFonts w:ascii="Montserrat" w:eastAsia="Arial" w:hAnsi="Montserrat" w:cs="Arial"/>
          <w:sz w:val="18"/>
          <w:szCs w:val="18"/>
        </w:rPr>
      </w:pPr>
    </w:p>
    <w:p w14:paraId="42D47118" w14:textId="77777777" w:rsidR="00B038B5" w:rsidRPr="005D15A2" w:rsidRDefault="00B038B5" w:rsidP="00B038B5">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EO-XX011-2024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6B038985" w14:textId="77777777" w:rsidR="00B038B5" w:rsidRPr="005D15A2" w:rsidRDefault="00B038B5" w:rsidP="00B038B5">
      <w:pPr>
        <w:spacing w:after="0" w:line="240" w:lineRule="auto"/>
        <w:ind w:right="-142"/>
        <w:jc w:val="both"/>
        <w:rPr>
          <w:rFonts w:ascii="Montserrat" w:eastAsia="Arial" w:hAnsi="Montserrat" w:cs="Arial"/>
          <w:sz w:val="18"/>
          <w:szCs w:val="18"/>
        </w:rPr>
      </w:pPr>
    </w:p>
    <w:p w14:paraId="01BFB16D" w14:textId="77777777" w:rsidR="00B038B5" w:rsidRPr="005D15A2" w:rsidRDefault="00B038B5" w:rsidP="00B038B5">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32064AAF" w14:textId="77777777" w:rsidR="00B038B5" w:rsidRPr="005D15A2" w:rsidRDefault="00B038B5" w:rsidP="00B038B5">
      <w:pPr>
        <w:spacing w:after="0" w:line="240" w:lineRule="auto"/>
        <w:ind w:right="-142"/>
        <w:jc w:val="both"/>
        <w:rPr>
          <w:rFonts w:ascii="Montserrat" w:eastAsia="Arial" w:hAnsi="Montserrat" w:cs="Arial"/>
          <w:sz w:val="18"/>
          <w:szCs w:val="18"/>
        </w:rPr>
      </w:pPr>
    </w:p>
    <w:p w14:paraId="366BFC3C" w14:textId="77777777" w:rsidR="00B038B5" w:rsidRPr="005D15A2" w:rsidRDefault="00B038B5" w:rsidP="00B038B5">
      <w:pPr>
        <w:spacing w:after="0" w:line="240" w:lineRule="auto"/>
        <w:ind w:right="-142"/>
        <w:jc w:val="both"/>
        <w:rPr>
          <w:rFonts w:ascii="Montserrat" w:hAnsi="Montserrat" w:cs="Courier New"/>
          <w:color w:val="000000"/>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SF/SPIP/DPIP/FISE/0149/2024, SF/SPIP/DPIP/FISE/0150/2024, SF/SPIP/DPIP/FISE/0169/2024, SF/SPIP/DPIP/FISE/0170/2024, SF/SPIP/DPIP/FISE/0194/2024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23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p w14:paraId="4B6F89C8" w14:textId="77777777" w:rsidR="00B038B5" w:rsidRPr="00B038B5" w:rsidRDefault="00B038B5">
      <w:pPr>
        <w:rPr>
          <w:rFonts w:ascii="Montserrat" w:eastAsia="Arial" w:hAnsi="Montserrat" w:cs="Arial"/>
          <w:sz w:val="6"/>
          <w:szCs w:val="6"/>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04"/>
        <w:gridCol w:w="1816"/>
        <w:gridCol w:w="535"/>
        <w:gridCol w:w="844"/>
        <w:gridCol w:w="727"/>
        <w:gridCol w:w="885"/>
        <w:gridCol w:w="649"/>
        <w:gridCol w:w="2527"/>
      </w:tblGrid>
      <w:tr w:rsidR="005875FD" w:rsidRPr="00A96671" w14:paraId="7C72EDE4" w14:textId="77777777" w:rsidTr="00B038B5">
        <w:trPr>
          <w:trHeight w:val="448"/>
          <w:tblHeader/>
        </w:trPr>
        <w:tc>
          <w:tcPr>
            <w:tcW w:w="793" w:type="pct"/>
            <w:shd w:val="clear" w:color="000000" w:fill="D9D9D9" w:themeFill="background1" w:themeFillShade="D9"/>
            <w:vAlign w:val="center"/>
            <w:hideMark/>
          </w:tcPr>
          <w:p w14:paraId="4BA1C3AA" w14:textId="77777777" w:rsidR="005875FD" w:rsidRPr="00A96671" w:rsidRDefault="005875FD" w:rsidP="00613BBB">
            <w:pPr>
              <w:spacing w:before="6" w:after="6" w:line="240" w:lineRule="auto"/>
              <w:jc w:val="center"/>
              <w:rPr>
                <w:b/>
                <w:bCs/>
                <w:sz w:val="12"/>
                <w:szCs w:val="12"/>
              </w:rPr>
            </w:pPr>
            <w:r w:rsidRPr="00A96671">
              <w:rPr>
                <w:b/>
                <w:bCs/>
                <w:sz w:val="12"/>
                <w:szCs w:val="12"/>
              </w:rPr>
              <w:t>NÚMERO DE OBRA</w:t>
            </w:r>
          </w:p>
        </w:tc>
        <w:tc>
          <w:tcPr>
            <w:tcW w:w="957" w:type="pct"/>
            <w:shd w:val="clear" w:color="000000" w:fill="D9D9D9" w:themeFill="background1" w:themeFillShade="D9"/>
            <w:vAlign w:val="center"/>
            <w:hideMark/>
          </w:tcPr>
          <w:p w14:paraId="17DC3E61" w14:textId="77777777" w:rsidR="005875FD" w:rsidRPr="00A96671" w:rsidRDefault="005875FD" w:rsidP="00613BBB">
            <w:pPr>
              <w:spacing w:before="6" w:after="6" w:line="240" w:lineRule="auto"/>
              <w:jc w:val="center"/>
              <w:rPr>
                <w:b/>
                <w:bCs/>
                <w:sz w:val="12"/>
                <w:szCs w:val="12"/>
              </w:rPr>
            </w:pPr>
            <w:r w:rsidRPr="00A96671">
              <w:rPr>
                <w:b/>
                <w:bCs/>
                <w:sz w:val="12"/>
                <w:szCs w:val="12"/>
              </w:rPr>
              <w:t>ACCIÓN/OBRA</w:t>
            </w:r>
          </w:p>
        </w:tc>
        <w:tc>
          <w:tcPr>
            <w:tcW w:w="282" w:type="pct"/>
            <w:shd w:val="clear" w:color="000000" w:fill="D9D9D9" w:themeFill="background1" w:themeFillShade="D9"/>
            <w:vAlign w:val="center"/>
            <w:hideMark/>
          </w:tcPr>
          <w:p w14:paraId="7751DF1C" w14:textId="77777777" w:rsidR="005875FD" w:rsidRPr="00A96671" w:rsidRDefault="005875FD" w:rsidP="00613BBB">
            <w:pPr>
              <w:spacing w:before="6" w:after="6" w:line="240" w:lineRule="auto"/>
              <w:jc w:val="center"/>
              <w:rPr>
                <w:b/>
                <w:bCs/>
                <w:sz w:val="12"/>
                <w:szCs w:val="12"/>
              </w:rPr>
            </w:pPr>
            <w:r w:rsidRPr="00A96671">
              <w:rPr>
                <w:b/>
                <w:bCs/>
                <w:sz w:val="12"/>
                <w:szCs w:val="12"/>
              </w:rPr>
              <w:t>REGIÓN</w:t>
            </w:r>
          </w:p>
        </w:tc>
        <w:tc>
          <w:tcPr>
            <w:tcW w:w="445" w:type="pct"/>
            <w:shd w:val="clear" w:color="000000" w:fill="D9D9D9" w:themeFill="background1" w:themeFillShade="D9"/>
            <w:vAlign w:val="center"/>
            <w:hideMark/>
          </w:tcPr>
          <w:p w14:paraId="1AE92724" w14:textId="77777777" w:rsidR="005875FD" w:rsidRPr="00A96671" w:rsidRDefault="005875FD" w:rsidP="00613BBB">
            <w:pPr>
              <w:spacing w:before="6" w:after="6" w:line="240" w:lineRule="auto"/>
              <w:jc w:val="center"/>
              <w:rPr>
                <w:b/>
                <w:bCs/>
                <w:sz w:val="12"/>
                <w:szCs w:val="12"/>
              </w:rPr>
            </w:pPr>
            <w:r w:rsidRPr="00A96671">
              <w:rPr>
                <w:b/>
                <w:bCs/>
                <w:sz w:val="12"/>
                <w:szCs w:val="12"/>
              </w:rPr>
              <w:t>DISTRITO</w:t>
            </w:r>
          </w:p>
        </w:tc>
        <w:tc>
          <w:tcPr>
            <w:tcW w:w="383" w:type="pct"/>
            <w:shd w:val="clear" w:color="000000" w:fill="D9D9D9" w:themeFill="background1" w:themeFillShade="D9"/>
            <w:vAlign w:val="center"/>
          </w:tcPr>
          <w:p w14:paraId="7D8F4E31" w14:textId="77777777" w:rsidR="005875FD" w:rsidRPr="00A96671" w:rsidRDefault="005875FD" w:rsidP="00613BBB">
            <w:pPr>
              <w:spacing w:before="6" w:after="6" w:line="240" w:lineRule="auto"/>
              <w:jc w:val="center"/>
              <w:rPr>
                <w:b/>
                <w:bCs/>
                <w:sz w:val="12"/>
                <w:szCs w:val="12"/>
              </w:rPr>
            </w:pPr>
            <w:r w:rsidRPr="00A96671">
              <w:rPr>
                <w:b/>
                <w:bCs/>
                <w:sz w:val="12"/>
                <w:szCs w:val="12"/>
              </w:rPr>
              <w:t>MUNICIPIO</w:t>
            </w:r>
          </w:p>
        </w:tc>
        <w:tc>
          <w:tcPr>
            <w:tcW w:w="466" w:type="pct"/>
            <w:shd w:val="clear" w:color="000000" w:fill="D9D9D9" w:themeFill="background1" w:themeFillShade="D9"/>
            <w:vAlign w:val="center"/>
            <w:hideMark/>
          </w:tcPr>
          <w:p w14:paraId="7DB79DE4" w14:textId="77777777" w:rsidR="005875FD" w:rsidRPr="00A96671" w:rsidRDefault="005875FD"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083129D8" w14:textId="77777777" w:rsidR="005875FD" w:rsidRPr="00A96671" w:rsidRDefault="005875FD" w:rsidP="00613BBB">
            <w:pPr>
              <w:spacing w:before="6" w:after="6" w:line="240" w:lineRule="auto"/>
              <w:jc w:val="center"/>
              <w:rPr>
                <w:b/>
                <w:bCs/>
                <w:sz w:val="12"/>
                <w:szCs w:val="12"/>
              </w:rPr>
            </w:pPr>
            <w:r w:rsidRPr="00A96671">
              <w:rPr>
                <w:b/>
                <w:bCs/>
                <w:sz w:val="12"/>
                <w:szCs w:val="12"/>
              </w:rPr>
              <w:t>No. ACCIONES</w:t>
            </w:r>
          </w:p>
        </w:tc>
        <w:tc>
          <w:tcPr>
            <w:tcW w:w="1332" w:type="pct"/>
            <w:shd w:val="clear" w:color="000000" w:fill="D9D9D9" w:themeFill="background1" w:themeFillShade="D9"/>
            <w:vAlign w:val="center"/>
            <w:hideMark/>
          </w:tcPr>
          <w:p w14:paraId="611EFA3D" w14:textId="77777777" w:rsidR="005875FD" w:rsidRPr="00A96671" w:rsidRDefault="005875FD" w:rsidP="00613BBB">
            <w:pPr>
              <w:spacing w:before="6" w:after="6" w:line="240" w:lineRule="auto"/>
              <w:jc w:val="center"/>
              <w:rPr>
                <w:b/>
                <w:bCs/>
                <w:sz w:val="12"/>
                <w:szCs w:val="12"/>
              </w:rPr>
            </w:pPr>
            <w:r w:rsidRPr="00A96671">
              <w:rPr>
                <w:b/>
                <w:bCs/>
                <w:sz w:val="12"/>
                <w:szCs w:val="12"/>
              </w:rPr>
              <w:t>Características Generales</w:t>
            </w:r>
          </w:p>
        </w:tc>
      </w:tr>
      <w:tr w:rsidR="004420F4" w:rsidRPr="004420F4" w14:paraId="71F5A693" w14:textId="77777777" w:rsidTr="00B038B5">
        <w:trPr>
          <w:trHeight w:val="448"/>
        </w:trPr>
        <w:tc>
          <w:tcPr>
            <w:tcW w:w="793" w:type="pct"/>
            <w:tcBorders>
              <w:top w:val="single" w:sz="8" w:space="0" w:color="auto"/>
              <w:left w:val="single" w:sz="8" w:space="0" w:color="auto"/>
              <w:bottom w:val="single" w:sz="6" w:space="0" w:color="auto"/>
              <w:right w:val="single" w:sz="6" w:space="0" w:color="auto"/>
            </w:tcBorders>
            <w:shd w:val="clear" w:color="auto" w:fill="auto"/>
            <w:vAlign w:val="center"/>
          </w:tcPr>
          <w:p w14:paraId="32D3C38D" w14:textId="77777777" w:rsidR="004420F4" w:rsidRPr="004420F4" w:rsidRDefault="004420F4" w:rsidP="004420F4">
            <w:pPr>
              <w:spacing w:before="6" w:after="6" w:line="240" w:lineRule="auto"/>
              <w:jc w:val="center"/>
              <w:rPr>
                <w:sz w:val="12"/>
                <w:szCs w:val="12"/>
              </w:rPr>
            </w:pPr>
            <w:r w:rsidRPr="004420F4">
              <w:rPr>
                <w:sz w:val="12"/>
                <w:szCs w:val="12"/>
              </w:rPr>
              <w:t>FISE/0149/240250/2024</w:t>
            </w:r>
          </w:p>
        </w:tc>
        <w:tc>
          <w:tcPr>
            <w:tcW w:w="957" w:type="pct"/>
            <w:tcBorders>
              <w:top w:val="single" w:sz="8" w:space="0" w:color="auto"/>
              <w:left w:val="single" w:sz="6" w:space="0" w:color="auto"/>
              <w:bottom w:val="single" w:sz="6" w:space="0" w:color="auto"/>
              <w:right w:val="single" w:sz="6" w:space="0" w:color="auto"/>
            </w:tcBorders>
            <w:shd w:val="clear" w:color="auto" w:fill="auto"/>
            <w:vAlign w:val="center"/>
          </w:tcPr>
          <w:p w14:paraId="0101D3B7" w14:textId="77777777" w:rsidR="004420F4" w:rsidRPr="004420F4" w:rsidRDefault="004420F4" w:rsidP="00B038B5">
            <w:pPr>
              <w:spacing w:before="6" w:after="6" w:line="240" w:lineRule="auto"/>
              <w:jc w:val="both"/>
              <w:rPr>
                <w:sz w:val="12"/>
                <w:szCs w:val="12"/>
              </w:rPr>
            </w:pPr>
            <w:r w:rsidRPr="004420F4">
              <w:rPr>
                <w:sz w:val="12"/>
                <w:szCs w:val="12"/>
              </w:rPr>
              <w:t>CONSTRUCCIÓN DE PISO FIRME PARA EL MEJORAMIENTO DE LA VIVIENDA, EN LA LOCALIDAD CAMPAMENTO CERRO HERMOSO, MUNICIPIO VILLA DE TUTUTEPEC.</w:t>
            </w:r>
          </w:p>
        </w:tc>
        <w:tc>
          <w:tcPr>
            <w:tcW w:w="282" w:type="pct"/>
            <w:tcBorders>
              <w:top w:val="single" w:sz="8" w:space="0" w:color="auto"/>
              <w:left w:val="single" w:sz="6" w:space="0" w:color="auto"/>
              <w:bottom w:val="single" w:sz="6" w:space="0" w:color="auto"/>
              <w:right w:val="single" w:sz="6" w:space="0" w:color="auto"/>
            </w:tcBorders>
            <w:shd w:val="clear" w:color="auto" w:fill="auto"/>
            <w:vAlign w:val="center"/>
          </w:tcPr>
          <w:p w14:paraId="3E23BEA4" w14:textId="77777777" w:rsidR="004420F4" w:rsidRPr="004420F4" w:rsidRDefault="004420F4" w:rsidP="004420F4">
            <w:pPr>
              <w:spacing w:before="6" w:after="6" w:line="240" w:lineRule="auto"/>
              <w:jc w:val="center"/>
              <w:rPr>
                <w:sz w:val="12"/>
                <w:szCs w:val="12"/>
              </w:rPr>
            </w:pPr>
            <w:r w:rsidRPr="004420F4">
              <w:rPr>
                <w:sz w:val="12"/>
                <w:szCs w:val="12"/>
              </w:rPr>
              <w:t>COSTA</w:t>
            </w:r>
          </w:p>
        </w:tc>
        <w:tc>
          <w:tcPr>
            <w:tcW w:w="445" w:type="pct"/>
            <w:tcBorders>
              <w:top w:val="single" w:sz="8" w:space="0" w:color="auto"/>
              <w:left w:val="single" w:sz="6" w:space="0" w:color="auto"/>
              <w:bottom w:val="single" w:sz="6" w:space="0" w:color="auto"/>
              <w:right w:val="single" w:sz="6" w:space="0" w:color="auto"/>
            </w:tcBorders>
            <w:shd w:val="clear" w:color="auto" w:fill="auto"/>
            <w:vAlign w:val="center"/>
          </w:tcPr>
          <w:p w14:paraId="7C556507" w14:textId="77777777" w:rsidR="004420F4" w:rsidRPr="004420F4" w:rsidRDefault="004420F4" w:rsidP="004420F4">
            <w:pPr>
              <w:spacing w:before="6" w:after="6" w:line="240" w:lineRule="auto"/>
              <w:jc w:val="center"/>
              <w:rPr>
                <w:sz w:val="12"/>
                <w:szCs w:val="12"/>
              </w:rPr>
            </w:pPr>
            <w:r w:rsidRPr="004420F4">
              <w:rPr>
                <w:sz w:val="12"/>
                <w:szCs w:val="12"/>
              </w:rPr>
              <w:t>JUQUILA</w:t>
            </w:r>
          </w:p>
        </w:tc>
        <w:tc>
          <w:tcPr>
            <w:tcW w:w="383" w:type="pct"/>
            <w:tcBorders>
              <w:top w:val="single" w:sz="8" w:space="0" w:color="auto"/>
              <w:left w:val="single" w:sz="6" w:space="0" w:color="auto"/>
              <w:bottom w:val="single" w:sz="6" w:space="0" w:color="auto"/>
              <w:right w:val="single" w:sz="6" w:space="0" w:color="auto"/>
            </w:tcBorders>
            <w:shd w:val="clear" w:color="auto" w:fill="auto"/>
            <w:vAlign w:val="center"/>
          </w:tcPr>
          <w:p w14:paraId="7311C5D6" w14:textId="77777777" w:rsidR="004420F4" w:rsidRPr="004420F4" w:rsidRDefault="004420F4" w:rsidP="004420F4">
            <w:pPr>
              <w:spacing w:before="6" w:after="6" w:line="240" w:lineRule="auto"/>
              <w:jc w:val="center"/>
              <w:rPr>
                <w:sz w:val="12"/>
                <w:szCs w:val="12"/>
              </w:rPr>
            </w:pPr>
            <w:r w:rsidRPr="004420F4">
              <w:rPr>
                <w:sz w:val="12"/>
                <w:szCs w:val="12"/>
              </w:rPr>
              <w:t>VILLA DE TUTUTEPEC</w:t>
            </w:r>
          </w:p>
        </w:tc>
        <w:tc>
          <w:tcPr>
            <w:tcW w:w="466" w:type="pct"/>
            <w:tcBorders>
              <w:top w:val="single" w:sz="8" w:space="0" w:color="auto"/>
              <w:left w:val="single" w:sz="6" w:space="0" w:color="auto"/>
              <w:bottom w:val="single" w:sz="6" w:space="0" w:color="auto"/>
              <w:right w:val="single" w:sz="6" w:space="0" w:color="auto"/>
            </w:tcBorders>
            <w:shd w:val="clear" w:color="auto" w:fill="auto"/>
            <w:vAlign w:val="center"/>
          </w:tcPr>
          <w:p w14:paraId="0BDF8C2B" w14:textId="77777777" w:rsidR="004420F4" w:rsidRPr="004420F4" w:rsidRDefault="004420F4" w:rsidP="004420F4">
            <w:pPr>
              <w:spacing w:before="6" w:after="6" w:line="240" w:lineRule="auto"/>
              <w:jc w:val="center"/>
              <w:rPr>
                <w:sz w:val="12"/>
                <w:szCs w:val="12"/>
              </w:rPr>
            </w:pPr>
            <w:r w:rsidRPr="004420F4">
              <w:rPr>
                <w:sz w:val="12"/>
                <w:szCs w:val="12"/>
              </w:rPr>
              <w:t>CAMPAMENTO CERRO HERMOSO</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1A1116FB" w14:textId="77777777" w:rsidR="004420F4" w:rsidRPr="00B038B5" w:rsidRDefault="004420F4" w:rsidP="004420F4">
            <w:pPr>
              <w:spacing w:before="6" w:after="6" w:line="240" w:lineRule="auto"/>
              <w:jc w:val="center"/>
              <w:rPr>
                <w:b/>
                <w:bCs/>
                <w:sz w:val="12"/>
                <w:szCs w:val="12"/>
              </w:rPr>
            </w:pPr>
            <w:r w:rsidRPr="00B038B5">
              <w:rPr>
                <w:b/>
                <w:bCs/>
                <w:sz w:val="12"/>
                <w:szCs w:val="12"/>
              </w:rPr>
              <w:t>29</w:t>
            </w:r>
          </w:p>
        </w:tc>
        <w:tc>
          <w:tcPr>
            <w:tcW w:w="1332" w:type="pct"/>
            <w:tcBorders>
              <w:top w:val="single" w:sz="8" w:space="0" w:color="auto"/>
              <w:left w:val="single" w:sz="6" w:space="0" w:color="auto"/>
              <w:bottom w:val="single" w:sz="6" w:space="0" w:color="auto"/>
              <w:right w:val="single" w:sz="8" w:space="0" w:color="auto"/>
            </w:tcBorders>
            <w:shd w:val="clear" w:color="auto" w:fill="auto"/>
            <w:vAlign w:val="center"/>
          </w:tcPr>
          <w:p w14:paraId="1CAB47FE" w14:textId="77777777" w:rsidR="004420F4" w:rsidRPr="004420F4" w:rsidRDefault="004420F4" w:rsidP="00B038B5">
            <w:pPr>
              <w:spacing w:before="6" w:after="6" w:line="240" w:lineRule="auto"/>
              <w:jc w:val="both"/>
              <w:rPr>
                <w:sz w:val="12"/>
                <w:szCs w:val="12"/>
              </w:rPr>
            </w:pPr>
            <w:r w:rsidRPr="004420F4">
              <w:rPr>
                <w:sz w:val="12"/>
                <w:szCs w:val="12"/>
              </w:rPr>
              <w:t>LA OBRA CONSISTE EN LA CONSTRUCCIÓN DE 29 PISOS FIRMES CON DIMENSIONES DE 6.00 X 4.00 METROS (24 M2 CADA UNO) QUE CORRESPONDEN A UN TOTAL DE 696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420F4" w:rsidRPr="004420F4" w14:paraId="1823C7C3" w14:textId="77777777" w:rsidTr="00B038B5">
        <w:trPr>
          <w:trHeight w:val="448"/>
        </w:trPr>
        <w:tc>
          <w:tcPr>
            <w:tcW w:w="793" w:type="pct"/>
            <w:tcBorders>
              <w:top w:val="single" w:sz="6" w:space="0" w:color="auto"/>
              <w:left w:val="single" w:sz="8" w:space="0" w:color="auto"/>
              <w:bottom w:val="single" w:sz="6" w:space="0" w:color="auto"/>
              <w:right w:val="single" w:sz="6" w:space="0" w:color="auto"/>
            </w:tcBorders>
            <w:shd w:val="clear" w:color="auto" w:fill="auto"/>
            <w:vAlign w:val="center"/>
          </w:tcPr>
          <w:p w14:paraId="7804444B" w14:textId="77777777" w:rsidR="004420F4" w:rsidRPr="004420F4" w:rsidRDefault="004420F4" w:rsidP="004420F4">
            <w:pPr>
              <w:spacing w:before="6" w:after="6" w:line="240" w:lineRule="auto"/>
              <w:jc w:val="center"/>
              <w:rPr>
                <w:sz w:val="12"/>
                <w:szCs w:val="12"/>
              </w:rPr>
            </w:pPr>
            <w:r w:rsidRPr="004420F4">
              <w:rPr>
                <w:sz w:val="12"/>
                <w:szCs w:val="12"/>
              </w:rPr>
              <w:t>FISE/0150/240251/2024</w:t>
            </w:r>
          </w:p>
        </w:tc>
        <w:tc>
          <w:tcPr>
            <w:tcW w:w="957" w:type="pct"/>
            <w:tcBorders>
              <w:top w:val="single" w:sz="6" w:space="0" w:color="auto"/>
              <w:left w:val="single" w:sz="6" w:space="0" w:color="auto"/>
              <w:bottom w:val="single" w:sz="6" w:space="0" w:color="auto"/>
              <w:right w:val="single" w:sz="6" w:space="0" w:color="auto"/>
            </w:tcBorders>
            <w:shd w:val="clear" w:color="auto" w:fill="auto"/>
            <w:vAlign w:val="center"/>
          </w:tcPr>
          <w:p w14:paraId="56BCEADB" w14:textId="77777777" w:rsidR="004420F4" w:rsidRPr="004420F4" w:rsidRDefault="004420F4" w:rsidP="00B038B5">
            <w:pPr>
              <w:spacing w:before="6" w:after="6" w:line="240" w:lineRule="auto"/>
              <w:jc w:val="both"/>
              <w:rPr>
                <w:sz w:val="12"/>
                <w:szCs w:val="12"/>
              </w:rPr>
            </w:pPr>
            <w:r w:rsidRPr="004420F4">
              <w:rPr>
                <w:sz w:val="12"/>
                <w:szCs w:val="12"/>
              </w:rPr>
              <w:t>CONSTRUCCIÓN DE PISO FIRME PARA EL MEJORAMIENTO DE LA VIVIENDA, EN LA LOCALIDAD CERRO HERMOSO, MUNICIPIO VILLA DE TUTUTEPEC.</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288AA5E8" w14:textId="77777777" w:rsidR="004420F4" w:rsidRPr="004420F4" w:rsidRDefault="004420F4" w:rsidP="004420F4">
            <w:pPr>
              <w:spacing w:before="6" w:after="6" w:line="240" w:lineRule="auto"/>
              <w:jc w:val="center"/>
              <w:rPr>
                <w:sz w:val="12"/>
                <w:szCs w:val="12"/>
              </w:rPr>
            </w:pPr>
            <w:r w:rsidRPr="004420F4">
              <w:rPr>
                <w:sz w:val="12"/>
                <w:szCs w:val="12"/>
              </w:rPr>
              <w:t>COSTA</w:t>
            </w:r>
          </w:p>
        </w:tc>
        <w:tc>
          <w:tcPr>
            <w:tcW w:w="445" w:type="pct"/>
            <w:tcBorders>
              <w:top w:val="single" w:sz="6" w:space="0" w:color="auto"/>
              <w:left w:val="single" w:sz="6" w:space="0" w:color="auto"/>
              <w:bottom w:val="single" w:sz="6" w:space="0" w:color="auto"/>
              <w:right w:val="single" w:sz="6" w:space="0" w:color="auto"/>
            </w:tcBorders>
            <w:shd w:val="clear" w:color="auto" w:fill="auto"/>
            <w:vAlign w:val="center"/>
          </w:tcPr>
          <w:p w14:paraId="6A0B80A8" w14:textId="77777777" w:rsidR="004420F4" w:rsidRPr="004420F4" w:rsidRDefault="004420F4" w:rsidP="004420F4">
            <w:pPr>
              <w:spacing w:before="6" w:after="6" w:line="240" w:lineRule="auto"/>
              <w:jc w:val="center"/>
              <w:rPr>
                <w:sz w:val="12"/>
                <w:szCs w:val="12"/>
              </w:rPr>
            </w:pPr>
            <w:r w:rsidRPr="004420F4">
              <w:rPr>
                <w:sz w:val="12"/>
                <w:szCs w:val="12"/>
              </w:rPr>
              <w:t>JUQUILA</w:t>
            </w:r>
          </w:p>
        </w:tc>
        <w:tc>
          <w:tcPr>
            <w:tcW w:w="383" w:type="pct"/>
            <w:tcBorders>
              <w:top w:val="single" w:sz="6" w:space="0" w:color="auto"/>
              <w:left w:val="single" w:sz="6" w:space="0" w:color="auto"/>
              <w:bottom w:val="single" w:sz="6" w:space="0" w:color="auto"/>
              <w:right w:val="single" w:sz="6" w:space="0" w:color="auto"/>
            </w:tcBorders>
            <w:shd w:val="clear" w:color="auto" w:fill="auto"/>
            <w:vAlign w:val="center"/>
          </w:tcPr>
          <w:p w14:paraId="5653A2E4" w14:textId="77777777" w:rsidR="004420F4" w:rsidRPr="004420F4" w:rsidRDefault="004420F4" w:rsidP="004420F4">
            <w:pPr>
              <w:spacing w:before="6" w:after="6" w:line="240" w:lineRule="auto"/>
              <w:jc w:val="center"/>
              <w:rPr>
                <w:sz w:val="12"/>
                <w:szCs w:val="12"/>
              </w:rPr>
            </w:pPr>
            <w:r w:rsidRPr="004420F4">
              <w:rPr>
                <w:sz w:val="12"/>
                <w:szCs w:val="12"/>
              </w:rPr>
              <w:t>VILLA DE TUTUTEPEC</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14:paraId="619CFA50" w14:textId="77777777" w:rsidR="004420F4" w:rsidRPr="004420F4" w:rsidRDefault="004420F4" w:rsidP="004420F4">
            <w:pPr>
              <w:spacing w:before="6" w:after="6" w:line="240" w:lineRule="auto"/>
              <w:jc w:val="center"/>
              <w:rPr>
                <w:sz w:val="12"/>
                <w:szCs w:val="12"/>
              </w:rPr>
            </w:pPr>
            <w:r w:rsidRPr="004420F4">
              <w:rPr>
                <w:sz w:val="12"/>
                <w:szCs w:val="12"/>
              </w:rPr>
              <w:t>CERRO HERMOSO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E3BC812" w14:textId="77777777" w:rsidR="004420F4" w:rsidRPr="00B038B5" w:rsidRDefault="004420F4" w:rsidP="004420F4">
            <w:pPr>
              <w:spacing w:before="6" w:after="6" w:line="240" w:lineRule="auto"/>
              <w:jc w:val="center"/>
              <w:rPr>
                <w:b/>
                <w:bCs/>
                <w:sz w:val="12"/>
                <w:szCs w:val="12"/>
              </w:rPr>
            </w:pPr>
            <w:r w:rsidRPr="00B038B5">
              <w:rPr>
                <w:b/>
                <w:bCs/>
                <w:sz w:val="12"/>
                <w:szCs w:val="12"/>
              </w:rPr>
              <w:t>11</w:t>
            </w:r>
          </w:p>
        </w:tc>
        <w:tc>
          <w:tcPr>
            <w:tcW w:w="1332" w:type="pct"/>
            <w:tcBorders>
              <w:top w:val="single" w:sz="6" w:space="0" w:color="auto"/>
              <w:left w:val="single" w:sz="6" w:space="0" w:color="auto"/>
              <w:bottom w:val="single" w:sz="6" w:space="0" w:color="auto"/>
              <w:right w:val="single" w:sz="8" w:space="0" w:color="auto"/>
            </w:tcBorders>
            <w:shd w:val="clear" w:color="auto" w:fill="auto"/>
            <w:vAlign w:val="center"/>
          </w:tcPr>
          <w:p w14:paraId="367741CB" w14:textId="77777777" w:rsidR="004420F4" w:rsidRPr="004420F4" w:rsidRDefault="004420F4" w:rsidP="00B038B5">
            <w:pPr>
              <w:spacing w:before="6" w:after="6" w:line="240" w:lineRule="auto"/>
              <w:jc w:val="both"/>
              <w:rPr>
                <w:sz w:val="12"/>
                <w:szCs w:val="12"/>
              </w:rPr>
            </w:pPr>
            <w:r w:rsidRPr="004420F4">
              <w:rPr>
                <w:sz w:val="12"/>
                <w:szCs w:val="12"/>
              </w:rPr>
              <w:t>LA OBRA CONSISTE EN LA CONSTRUCCIÓN DE 11 PISOS FIRMES CON DIMENSIONES DE 6.00 X 4.00 METROS (24 M2 CADA UNO) QUE CORRESPONDEN A UN TOTAL DE 264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420F4" w:rsidRPr="004420F4" w14:paraId="33BF15B9" w14:textId="77777777" w:rsidTr="00B038B5">
        <w:trPr>
          <w:trHeight w:val="448"/>
        </w:trPr>
        <w:tc>
          <w:tcPr>
            <w:tcW w:w="793" w:type="pct"/>
            <w:tcBorders>
              <w:top w:val="single" w:sz="6" w:space="0" w:color="auto"/>
              <w:left w:val="single" w:sz="8" w:space="0" w:color="auto"/>
              <w:bottom w:val="single" w:sz="6" w:space="0" w:color="auto"/>
              <w:right w:val="single" w:sz="6" w:space="0" w:color="auto"/>
            </w:tcBorders>
            <w:shd w:val="clear" w:color="auto" w:fill="auto"/>
            <w:vAlign w:val="center"/>
          </w:tcPr>
          <w:p w14:paraId="2FB35477" w14:textId="77777777" w:rsidR="004420F4" w:rsidRPr="004420F4" w:rsidRDefault="004420F4" w:rsidP="004420F4">
            <w:pPr>
              <w:spacing w:before="6" w:after="6" w:line="240" w:lineRule="auto"/>
              <w:jc w:val="center"/>
              <w:rPr>
                <w:sz w:val="12"/>
                <w:szCs w:val="12"/>
              </w:rPr>
            </w:pPr>
            <w:r w:rsidRPr="004420F4">
              <w:rPr>
                <w:sz w:val="12"/>
                <w:szCs w:val="12"/>
              </w:rPr>
              <w:lastRenderedPageBreak/>
              <w:t>FISE/0169/240296/2024</w:t>
            </w:r>
          </w:p>
        </w:tc>
        <w:tc>
          <w:tcPr>
            <w:tcW w:w="957" w:type="pct"/>
            <w:tcBorders>
              <w:top w:val="single" w:sz="6" w:space="0" w:color="auto"/>
              <w:left w:val="single" w:sz="6" w:space="0" w:color="auto"/>
              <w:bottom w:val="single" w:sz="6" w:space="0" w:color="auto"/>
              <w:right w:val="single" w:sz="6" w:space="0" w:color="auto"/>
            </w:tcBorders>
            <w:shd w:val="clear" w:color="auto" w:fill="auto"/>
            <w:vAlign w:val="center"/>
          </w:tcPr>
          <w:p w14:paraId="0DBC1DCB" w14:textId="77777777" w:rsidR="004420F4" w:rsidRPr="004420F4" w:rsidRDefault="004420F4" w:rsidP="00B038B5">
            <w:pPr>
              <w:spacing w:before="6" w:after="6" w:line="240" w:lineRule="auto"/>
              <w:jc w:val="both"/>
              <w:rPr>
                <w:sz w:val="12"/>
                <w:szCs w:val="12"/>
              </w:rPr>
            </w:pPr>
            <w:r w:rsidRPr="004420F4">
              <w:rPr>
                <w:sz w:val="12"/>
                <w:szCs w:val="12"/>
              </w:rPr>
              <w:t>CONSTRUCCIÓN DE PISO FIRME PARA EL MEJORAMIENTO DE LA VIVIENDA, EN LA LOCALIDAD CHACAHUA, MUNICIPIO VILLA DE TUTUTEPEC.</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04CFAFF2" w14:textId="77777777" w:rsidR="004420F4" w:rsidRPr="004420F4" w:rsidRDefault="004420F4" w:rsidP="004420F4">
            <w:pPr>
              <w:spacing w:before="6" w:after="6" w:line="240" w:lineRule="auto"/>
              <w:jc w:val="center"/>
              <w:rPr>
                <w:sz w:val="12"/>
                <w:szCs w:val="12"/>
              </w:rPr>
            </w:pPr>
            <w:r w:rsidRPr="004420F4">
              <w:rPr>
                <w:sz w:val="12"/>
                <w:szCs w:val="12"/>
              </w:rPr>
              <w:t>COSTA</w:t>
            </w:r>
          </w:p>
        </w:tc>
        <w:tc>
          <w:tcPr>
            <w:tcW w:w="445" w:type="pct"/>
            <w:tcBorders>
              <w:top w:val="single" w:sz="6" w:space="0" w:color="auto"/>
              <w:left w:val="single" w:sz="6" w:space="0" w:color="auto"/>
              <w:bottom w:val="single" w:sz="6" w:space="0" w:color="auto"/>
              <w:right w:val="single" w:sz="6" w:space="0" w:color="auto"/>
            </w:tcBorders>
            <w:shd w:val="clear" w:color="auto" w:fill="auto"/>
            <w:vAlign w:val="center"/>
          </w:tcPr>
          <w:p w14:paraId="2E9D770F" w14:textId="77777777" w:rsidR="004420F4" w:rsidRPr="004420F4" w:rsidRDefault="004420F4" w:rsidP="004420F4">
            <w:pPr>
              <w:spacing w:before="6" w:after="6" w:line="240" w:lineRule="auto"/>
              <w:jc w:val="center"/>
              <w:rPr>
                <w:sz w:val="12"/>
                <w:szCs w:val="12"/>
              </w:rPr>
            </w:pPr>
            <w:r w:rsidRPr="004420F4">
              <w:rPr>
                <w:sz w:val="12"/>
                <w:szCs w:val="12"/>
              </w:rPr>
              <w:t>JUQUILA</w:t>
            </w:r>
          </w:p>
        </w:tc>
        <w:tc>
          <w:tcPr>
            <w:tcW w:w="383" w:type="pct"/>
            <w:tcBorders>
              <w:top w:val="single" w:sz="6" w:space="0" w:color="auto"/>
              <w:left w:val="single" w:sz="6" w:space="0" w:color="auto"/>
              <w:bottom w:val="single" w:sz="6" w:space="0" w:color="auto"/>
              <w:right w:val="single" w:sz="6" w:space="0" w:color="auto"/>
            </w:tcBorders>
            <w:shd w:val="clear" w:color="auto" w:fill="auto"/>
            <w:vAlign w:val="center"/>
          </w:tcPr>
          <w:p w14:paraId="69ED515D" w14:textId="77777777" w:rsidR="004420F4" w:rsidRPr="004420F4" w:rsidRDefault="004420F4" w:rsidP="004420F4">
            <w:pPr>
              <w:spacing w:before="6" w:after="6" w:line="240" w:lineRule="auto"/>
              <w:jc w:val="center"/>
              <w:rPr>
                <w:sz w:val="12"/>
                <w:szCs w:val="12"/>
              </w:rPr>
            </w:pPr>
            <w:r w:rsidRPr="004420F4">
              <w:rPr>
                <w:sz w:val="12"/>
                <w:szCs w:val="12"/>
              </w:rPr>
              <w:t>VILLA DE TUTUTEPEC</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14:paraId="50575199" w14:textId="77777777" w:rsidR="004420F4" w:rsidRPr="004420F4" w:rsidRDefault="004420F4" w:rsidP="004420F4">
            <w:pPr>
              <w:spacing w:before="6" w:after="6" w:line="240" w:lineRule="auto"/>
              <w:jc w:val="center"/>
              <w:rPr>
                <w:sz w:val="12"/>
                <w:szCs w:val="12"/>
              </w:rPr>
            </w:pPr>
            <w:r w:rsidRPr="004420F4">
              <w:rPr>
                <w:sz w:val="12"/>
                <w:szCs w:val="12"/>
              </w:rPr>
              <w:t>CHACAHUA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40E23B3D" w14:textId="77777777" w:rsidR="004420F4" w:rsidRPr="00B038B5" w:rsidRDefault="004420F4" w:rsidP="004420F4">
            <w:pPr>
              <w:spacing w:before="6" w:after="6" w:line="240" w:lineRule="auto"/>
              <w:jc w:val="center"/>
              <w:rPr>
                <w:b/>
                <w:bCs/>
                <w:sz w:val="12"/>
                <w:szCs w:val="12"/>
              </w:rPr>
            </w:pPr>
            <w:r w:rsidRPr="00B038B5">
              <w:rPr>
                <w:b/>
                <w:bCs/>
                <w:sz w:val="12"/>
                <w:szCs w:val="12"/>
              </w:rPr>
              <w:t>23</w:t>
            </w:r>
          </w:p>
        </w:tc>
        <w:tc>
          <w:tcPr>
            <w:tcW w:w="1332" w:type="pct"/>
            <w:tcBorders>
              <w:top w:val="single" w:sz="6" w:space="0" w:color="auto"/>
              <w:left w:val="single" w:sz="6" w:space="0" w:color="auto"/>
              <w:bottom w:val="single" w:sz="6" w:space="0" w:color="auto"/>
              <w:right w:val="single" w:sz="8" w:space="0" w:color="auto"/>
            </w:tcBorders>
            <w:shd w:val="clear" w:color="auto" w:fill="auto"/>
            <w:vAlign w:val="center"/>
          </w:tcPr>
          <w:p w14:paraId="42077923" w14:textId="77777777" w:rsidR="004420F4" w:rsidRPr="004420F4" w:rsidRDefault="004420F4" w:rsidP="00B038B5">
            <w:pPr>
              <w:spacing w:before="6" w:after="6" w:line="240" w:lineRule="auto"/>
              <w:jc w:val="both"/>
              <w:rPr>
                <w:sz w:val="12"/>
                <w:szCs w:val="12"/>
              </w:rPr>
            </w:pPr>
            <w:r w:rsidRPr="004420F4">
              <w:rPr>
                <w:sz w:val="12"/>
                <w:szCs w:val="12"/>
              </w:rPr>
              <w:t>LA OBRA CONSISTE EN LA CONSTRUCCIÓN DE 23 PISOS FIRMES CON DIMENSIONES DE 6.00 X 4.00 METROS (24 M2 CADA UNO) QUE CORRESPONDEN A UN TOTAL DE 552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420F4" w:rsidRPr="004420F4" w14:paraId="04A452D6" w14:textId="77777777" w:rsidTr="00B038B5">
        <w:trPr>
          <w:trHeight w:val="448"/>
        </w:trPr>
        <w:tc>
          <w:tcPr>
            <w:tcW w:w="793" w:type="pct"/>
            <w:tcBorders>
              <w:top w:val="single" w:sz="6" w:space="0" w:color="auto"/>
              <w:left w:val="single" w:sz="8" w:space="0" w:color="auto"/>
              <w:bottom w:val="single" w:sz="6" w:space="0" w:color="auto"/>
              <w:right w:val="single" w:sz="6" w:space="0" w:color="auto"/>
            </w:tcBorders>
            <w:shd w:val="clear" w:color="auto" w:fill="auto"/>
            <w:vAlign w:val="center"/>
          </w:tcPr>
          <w:p w14:paraId="44B12429" w14:textId="77777777" w:rsidR="004420F4" w:rsidRPr="004420F4" w:rsidRDefault="004420F4" w:rsidP="004420F4">
            <w:pPr>
              <w:spacing w:before="6" w:after="6" w:line="240" w:lineRule="auto"/>
              <w:jc w:val="center"/>
              <w:rPr>
                <w:sz w:val="12"/>
                <w:szCs w:val="12"/>
              </w:rPr>
            </w:pPr>
            <w:r w:rsidRPr="004420F4">
              <w:rPr>
                <w:sz w:val="12"/>
                <w:szCs w:val="12"/>
              </w:rPr>
              <w:t>FISE/0170/240297/2024</w:t>
            </w:r>
          </w:p>
        </w:tc>
        <w:tc>
          <w:tcPr>
            <w:tcW w:w="957" w:type="pct"/>
            <w:tcBorders>
              <w:top w:val="single" w:sz="6" w:space="0" w:color="auto"/>
              <w:left w:val="single" w:sz="6" w:space="0" w:color="auto"/>
              <w:bottom w:val="single" w:sz="6" w:space="0" w:color="auto"/>
              <w:right w:val="single" w:sz="6" w:space="0" w:color="auto"/>
            </w:tcBorders>
            <w:shd w:val="clear" w:color="auto" w:fill="auto"/>
            <w:vAlign w:val="center"/>
          </w:tcPr>
          <w:p w14:paraId="5AC51D72" w14:textId="77777777" w:rsidR="004420F4" w:rsidRPr="004420F4" w:rsidRDefault="004420F4" w:rsidP="00B038B5">
            <w:pPr>
              <w:spacing w:before="6" w:after="6" w:line="240" w:lineRule="auto"/>
              <w:jc w:val="both"/>
              <w:rPr>
                <w:sz w:val="12"/>
                <w:szCs w:val="12"/>
              </w:rPr>
            </w:pPr>
            <w:r w:rsidRPr="004420F4">
              <w:rPr>
                <w:sz w:val="12"/>
                <w:szCs w:val="12"/>
              </w:rPr>
              <w:t>CONSTRUCCIÓN DE PISO FIRME PARA EL MEJORAMIENTO DE LA VIVIENDA, EN LA LOCALIDAD CHACAHUA LA GRÚA, MUNICIPIO VILLA DE TUTUTEPEC.</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57079579" w14:textId="77777777" w:rsidR="004420F4" w:rsidRPr="004420F4" w:rsidRDefault="004420F4" w:rsidP="004420F4">
            <w:pPr>
              <w:spacing w:before="6" w:after="6" w:line="240" w:lineRule="auto"/>
              <w:jc w:val="center"/>
              <w:rPr>
                <w:sz w:val="12"/>
                <w:szCs w:val="12"/>
              </w:rPr>
            </w:pPr>
            <w:r w:rsidRPr="004420F4">
              <w:rPr>
                <w:sz w:val="12"/>
                <w:szCs w:val="12"/>
              </w:rPr>
              <w:t>COSTA</w:t>
            </w:r>
          </w:p>
        </w:tc>
        <w:tc>
          <w:tcPr>
            <w:tcW w:w="445" w:type="pct"/>
            <w:tcBorders>
              <w:top w:val="single" w:sz="6" w:space="0" w:color="auto"/>
              <w:left w:val="single" w:sz="6" w:space="0" w:color="auto"/>
              <w:bottom w:val="single" w:sz="6" w:space="0" w:color="auto"/>
              <w:right w:val="single" w:sz="6" w:space="0" w:color="auto"/>
            </w:tcBorders>
            <w:shd w:val="clear" w:color="auto" w:fill="auto"/>
            <w:vAlign w:val="center"/>
          </w:tcPr>
          <w:p w14:paraId="58FE34D9" w14:textId="77777777" w:rsidR="004420F4" w:rsidRPr="004420F4" w:rsidRDefault="004420F4" w:rsidP="004420F4">
            <w:pPr>
              <w:spacing w:before="6" w:after="6" w:line="240" w:lineRule="auto"/>
              <w:jc w:val="center"/>
              <w:rPr>
                <w:sz w:val="12"/>
                <w:szCs w:val="12"/>
              </w:rPr>
            </w:pPr>
            <w:r w:rsidRPr="004420F4">
              <w:rPr>
                <w:sz w:val="12"/>
                <w:szCs w:val="12"/>
              </w:rPr>
              <w:t>JUQUILA</w:t>
            </w:r>
          </w:p>
        </w:tc>
        <w:tc>
          <w:tcPr>
            <w:tcW w:w="383" w:type="pct"/>
            <w:tcBorders>
              <w:top w:val="single" w:sz="6" w:space="0" w:color="auto"/>
              <w:left w:val="single" w:sz="6" w:space="0" w:color="auto"/>
              <w:bottom w:val="single" w:sz="6" w:space="0" w:color="auto"/>
              <w:right w:val="single" w:sz="6" w:space="0" w:color="auto"/>
            </w:tcBorders>
            <w:shd w:val="clear" w:color="auto" w:fill="auto"/>
            <w:vAlign w:val="center"/>
          </w:tcPr>
          <w:p w14:paraId="2B3E4645" w14:textId="77777777" w:rsidR="004420F4" w:rsidRPr="004420F4" w:rsidRDefault="004420F4" w:rsidP="004420F4">
            <w:pPr>
              <w:spacing w:before="6" w:after="6" w:line="240" w:lineRule="auto"/>
              <w:jc w:val="center"/>
              <w:rPr>
                <w:sz w:val="12"/>
                <w:szCs w:val="12"/>
              </w:rPr>
            </w:pPr>
            <w:r w:rsidRPr="004420F4">
              <w:rPr>
                <w:sz w:val="12"/>
                <w:szCs w:val="12"/>
              </w:rPr>
              <w:t>VILLA DE TUTUTEPEC</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14:paraId="0F1A8BF4" w14:textId="77777777" w:rsidR="004420F4" w:rsidRPr="004420F4" w:rsidRDefault="004420F4" w:rsidP="004420F4">
            <w:pPr>
              <w:spacing w:before="6" w:after="6" w:line="240" w:lineRule="auto"/>
              <w:jc w:val="center"/>
              <w:rPr>
                <w:sz w:val="12"/>
                <w:szCs w:val="12"/>
              </w:rPr>
            </w:pPr>
            <w:r w:rsidRPr="004420F4">
              <w:rPr>
                <w:sz w:val="12"/>
                <w:szCs w:val="12"/>
              </w:rPr>
              <w:t>CHACAHUA LA GRÚA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877BCAD" w14:textId="77777777" w:rsidR="004420F4" w:rsidRPr="00B038B5" w:rsidRDefault="004420F4" w:rsidP="004420F4">
            <w:pPr>
              <w:spacing w:before="6" w:after="6" w:line="240" w:lineRule="auto"/>
              <w:jc w:val="center"/>
              <w:rPr>
                <w:b/>
                <w:bCs/>
                <w:sz w:val="12"/>
                <w:szCs w:val="12"/>
              </w:rPr>
            </w:pPr>
            <w:r w:rsidRPr="00B038B5">
              <w:rPr>
                <w:b/>
                <w:bCs/>
                <w:sz w:val="12"/>
                <w:szCs w:val="12"/>
              </w:rPr>
              <w:t>27</w:t>
            </w:r>
          </w:p>
        </w:tc>
        <w:tc>
          <w:tcPr>
            <w:tcW w:w="1332" w:type="pct"/>
            <w:tcBorders>
              <w:top w:val="single" w:sz="6" w:space="0" w:color="auto"/>
              <w:left w:val="single" w:sz="6" w:space="0" w:color="auto"/>
              <w:bottom w:val="single" w:sz="6" w:space="0" w:color="auto"/>
              <w:right w:val="single" w:sz="8" w:space="0" w:color="auto"/>
            </w:tcBorders>
            <w:shd w:val="clear" w:color="auto" w:fill="auto"/>
            <w:vAlign w:val="center"/>
          </w:tcPr>
          <w:p w14:paraId="748DF2B0" w14:textId="77777777" w:rsidR="004420F4" w:rsidRPr="004420F4" w:rsidRDefault="004420F4" w:rsidP="00B038B5">
            <w:pPr>
              <w:spacing w:before="6" w:after="6" w:line="240" w:lineRule="auto"/>
              <w:jc w:val="both"/>
              <w:rPr>
                <w:sz w:val="12"/>
                <w:szCs w:val="12"/>
              </w:rPr>
            </w:pPr>
            <w:r w:rsidRPr="004420F4">
              <w:rPr>
                <w:sz w:val="12"/>
                <w:szCs w:val="12"/>
              </w:rPr>
              <w:t>LA OBRA CONSISTE EN LA CONSTRUCCIÓN DE 27 PISOS FIRMES CON DIMENSIONES DE 6.00 X 4.00 METROS (24 M2 CADA UNO) QUE CORRESPONDEN A UN TOTAL DE 648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420F4" w:rsidRPr="004420F4" w14:paraId="24DD7534" w14:textId="77777777" w:rsidTr="00B038B5">
        <w:trPr>
          <w:trHeight w:val="448"/>
        </w:trPr>
        <w:tc>
          <w:tcPr>
            <w:tcW w:w="793" w:type="pct"/>
            <w:tcBorders>
              <w:top w:val="single" w:sz="6" w:space="0" w:color="auto"/>
              <w:left w:val="single" w:sz="8" w:space="0" w:color="auto"/>
              <w:bottom w:val="single" w:sz="6" w:space="0" w:color="auto"/>
              <w:right w:val="single" w:sz="6" w:space="0" w:color="auto"/>
            </w:tcBorders>
            <w:shd w:val="clear" w:color="auto" w:fill="auto"/>
            <w:vAlign w:val="center"/>
          </w:tcPr>
          <w:p w14:paraId="2F0A89D3" w14:textId="77777777" w:rsidR="004420F4" w:rsidRPr="004420F4" w:rsidRDefault="004420F4" w:rsidP="004420F4">
            <w:pPr>
              <w:spacing w:before="6" w:after="6" w:line="240" w:lineRule="auto"/>
              <w:jc w:val="center"/>
              <w:rPr>
                <w:sz w:val="12"/>
                <w:szCs w:val="12"/>
              </w:rPr>
            </w:pPr>
            <w:r w:rsidRPr="004420F4">
              <w:rPr>
                <w:sz w:val="12"/>
                <w:szCs w:val="12"/>
              </w:rPr>
              <w:t>FISE/0194/240306/2024</w:t>
            </w:r>
          </w:p>
        </w:tc>
        <w:tc>
          <w:tcPr>
            <w:tcW w:w="957" w:type="pct"/>
            <w:tcBorders>
              <w:top w:val="single" w:sz="6" w:space="0" w:color="auto"/>
              <w:left w:val="single" w:sz="6" w:space="0" w:color="auto"/>
              <w:bottom w:val="single" w:sz="6" w:space="0" w:color="auto"/>
              <w:right w:val="single" w:sz="6" w:space="0" w:color="auto"/>
            </w:tcBorders>
            <w:shd w:val="clear" w:color="auto" w:fill="auto"/>
            <w:vAlign w:val="center"/>
          </w:tcPr>
          <w:p w14:paraId="42563254" w14:textId="77777777" w:rsidR="004420F4" w:rsidRPr="004420F4" w:rsidRDefault="004420F4" w:rsidP="00B038B5">
            <w:pPr>
              <w:spacing w:before="6" w:after="6" w:line="240" w:lineRule="auto"/>
              <w:jc w:val="both"/>
              <w:rPr>
                <w:sz w:val="12"/>
                <w:szCs w:val="12"/>
              </w:rPr>
            </w:pPr>
            <w:r w:rsidRPr="004420F4">
              <w:rPr>
                <w:sz w:val="12"/>
                <w:szCs w:val="12"/>
              </w:rPr>
              <w:t>CONSTRUCCIÓN DE PISO FIRME PARA EL MEJORAMIENTO DE LA VIVIENDA, EN LA LOCALIDAD SAN JOSÉ ESTANCIA GRANDE, MUNICIPIO SAN JOSÉ ESTANCIA GRANDE.</w:t>
            </w:r>
          </w:p>
        </w:tc>
        <w:tc>
          <w:tcPr>
            <w:tcW w:w="282" w:type="pct"/>
            <w:tcBorders>
              <w:top w:val="single" w:sz="6" w:space="0" w:color="auto"/>
              <w:left w:val="single" w:sz="6" w:space="0" w:color="auto"/>
              <w:bottom w:val="single" w:sz="6" w:space="0" w:color="auto"/>
              <w:right w:val="single" w:sz="6" w:space="0" w:color="auto"/>
            </w:tcBorders>
            <w:shd w:val="clear" w:color="auto" w:fill="auto"/>
            <w:vAlign w:val="center"/>
          </w:tcPr>
          <w:p w14:paraId="7FD58FB6" w14:textId="77777777" w:rsidR="004420F4" w:rsidRPr="004420F4" w:rsidRDefault="004420F4" w:rsidP="004420F4">
            <w:pPr>
              <w:spacing w:before="6" w:after="6" w:line="240" w:lineRule="auto"/>
              <w:jc w:val="center"/>
              <w:rPr>
                <w:sz w:val="12"/>
                <w:szCs w:val="12"/>
              </w:rPr>
            </w:pPr>
            <w:r w:rsidRPr="004420F4">
              <w:rPr>
                <w:sz w:val="12"/>
                <w:szCs w:val="12"/>
              </w:rPr>
              <w:t>COSTA</w:t>
            </w:r>
          </w:p>
        </w:tc>
        <w:tc>
          <w:tcPr>
            <w:tcW w:w="445" w:type="pct"/>
            <w:tcBorders>
              <w:top w:val="single" w:sz="6" w:space="0" w:color="auto"/>
              <w:left w:val="single" w:sz="6" w:space="0" w:color="auto"/>
              <w:bottom w:val="single" w:sz="6" w:space="0" w:color="auto"/>
              <w:right w:val="single" w:sz="6" w:space="0" w:color="auto"/>
            </w:tcBorders>
            <w:shd w:val="clear" w:color="auto" w:fill="auto"/>
            <w:vAlign w:val="center"/>
          </w:tcPr>
          <w:p w14:paraId="3EF73918" w14:textId="77777777" w:rsidR="004420F4" w:rsidRPr="004420F4" w:rsidRDefault="004420F4" w:rsidP="004420F4">
            <w:pPr>
              <w:spacing w:before="6" w:after="6" w:line="240" w:lineRule="auto"/>
              <w:jc w:val="center"/>
              <w:rPr>
                <w:sz w:val="12"/>
                <w:szCs w:val="12"/>
              </w:rPr>
            </w:pPr>
            <w:r w:rsidRPr="004420F4">
              <w:rPr>
                <w:sz w:val="12"/>
                <w:szCs w:val="12"/>
              </w:rPr>
              <w:t>JAMILTEPEC</w:t>
            </w:r>
          </w:p>
        </w:tc>
        <w:tc>
          <w:tcPr>
            <w:tcW w:w="383" w:type="pct"/>
            <w:tcBorders>
              <w:top w:val="single" w:sz="6" w:space="0" w:color="auto"/>
              <w:left w:val="single" w:sz="6" w:space="0" w:color="auto"/>
              <w:bottom w:val="single" w:sz="6" w:space="0" w:color="auto"/>
              <w:right w:val="single" w:sz="6" w:space="0" w:color="auto"/>
            </w:tcBorders>
            <w:shd w:val="clear" w:color="auto" w:fill="auto"/>
            <w:vAlign w:val="center"/>
          </w:tcPr>
          <w:p w14:paraId="2D5630DA" w14:textId="77777777" w:rsidR="004420F4" w:rsidRPr="004420F4" w:rsidRDefault="004420F4" w:rsidP="004420F4">
            <w:pPr>
              <w:spacing w:before="6" w:after="6" w:line="240" w:lineRule="auto"/>
              <w:jc w:val="center"/>
              <w:rPr>
                <w:sz w:val="12"/>
                <w:szCs w:val="12"/>
              </w:rPr>
            </w:pPr>
            <w:r w:rsidRPr="004420F4">
              <w:rPr>
                <w:sz w:val="12"/>
                <w:szCs w:val="12"/>
              </w:rPr>
              <w:t>SAN JOSÉ ESTANCIA GRANDE</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14:paraId="5E9CDA95" w14:textId="77777777" w:rsidR="004420F4" w:rsidRPr="004420F4" w:rsidRDefault="004420F4" w:rsidP="004420F4">
            <w:pPr>
              <w:spacing w:before="6" w:after="6" w:line="240" w:lineRule="auto"/>
              <w:jc w:val="center"/>
              <w:rPr>
                <w:sz w:val="12"/>
                <w:szCs w:val="12"/>
              </w:rPr>
            </w:pPr>
            <w:r w:rsidRPr="004420F4">
              <w:rPr>
                <w:sz w:val="12"/>
                <w:szCs w:val="12"/>
              </w:rPr>
              <w:t>SAN JOSÉ ESTANCIA GRANDE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427A7998" w14:textId="77777777" w:rsidR="004420F4" w:rsidRPr="00B038B5" w:rsidRDefault="004420F4" w:rsidP="004420F4">
            <w:pPr>
              <w:spacing w:before="6" w:after="6" w:line="240" w:lineRule="auto"/>
              <w:jc w:val="center"/>
              <w:rPr>
                <w:b/>
                <w:bCs/>
                <w:sz w:val="12"/>
                <w:szCs w:val="12"/>
              </w:rPr>
            </w:pPr>
            <w:r w:rsidRPr="00B038B5">
              <w:rPr>
                <w:b/>
                <w:bCs/>
                <w:sz w:val="12"/>
                <w:szCs w:val="12"/>
              </w:rPr>
              <w:t>30</w:t>
            </w:r>
          </w:p>
        </w:tc>
        <w:tc>
          <w:tcPr>
            <w:tcW w:w="1332" w:type="pct"/>
            <w:tcBorders>
              <w:top w:val="single" w:sz="6" w:space="0" w:color="auto"/>
              <w:left w:val="single" w:sz="6" w:space="0" w:color="auto"/>
              <w:bottom w:val="single" w:sz="8" w:space="0" w:color="auto"/>
              <w:right w:val="single" w:sz="8" w:space="0" w:color="auto"/>
            </w:tcBorders>
            <w:shd w:val="clear" w:color="auto" w:fill="auto"/>
            <w:vAlign w:val="center"/>
          </w:tcPr>
          <w:p w14:paraId="6F979289" w14:textId="77777777" w:rsidR="004420F4" w:rsidRPr="004420F4" w:rsidRDefault="004420F4" w:rsidP="00B038B5">
            <w:pPr>
              <w:spacing w:before="6" w:after="6" w:line="240" w:lineRule="auto"/>
              <w:jc w:val="both"/>
              <w:rPr>
                <w:sz w:val="12"/>
                <w:szCs w:val="12"/>
              </w:rPr>
            </w:pPr>
            <w:r w:rsidRPr="004420F4">
              <w:rPr>
                <w:sz w:val="12"/>
                <w:szCs w:val="12"/>
              </w:rPr>
              <w:t>LA OBRA CONSISTE EN LA CONSTRUCCIÓN DE 30 PISOS FIRMES CON DIMENSIONES DE 6.00 X 4.00 METROS (24 M2 CADA UNO) QUE CORRESPONDEN A UN TOTAL DE 720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420F4" w:rsidRPr="004420F4" w14:paraId="3D17A280" w14:textId="77777777" w:rsidTr="00B038B5">
        <w:trPr>
          <w:trHeight w:val="448"/>
        </w:trPr>
        <w:tc>
          <w:tcPr>
            <w:tcW w:w="793" w:type="pct"/>
            <w:tcBorders>
              <w:top w:val="single" w:sz="6" w:space="0" w:color="auto"/>
              <w:left w:val="nil"/>
              <w:bottom w:val="nil"/>
              <w:right w:val="nil"/>
            </w:tcBorders>
            <w:shd w:val="clear" w:color="auto" w:fill="auto"/>
            <w:vAlign w:val="center"/>
          </w:tcPr>
          <w:p w14:paraId="5EE600DD" w14:textId="77777777" w:rsidR="004420F4" w:rsidRPr="004420F4" w:rsidRDefault="004420F4" w:rsidP="004420F4">
            <w:pPr>
              <w:spacing w:before="6" w:after="6" w:line="240" w:lineRule="auto"/>
              <w:jc w:val="center"/>
              <w:rPr>
                <w:sz w:val="12"/>
                <w:szCs w:val="12"/>
              </w:rPr>
            </w:pPr>
          </w:p>
        </w:tc>
        <w:tc>
          <w:tcPr>
            <w:tcW w:w="957" w:type="pct"/>
            <w:tcBorders>
              <w:top w:val="single" w:sz="6" w:space="0" w:color="auto"/>
              <w:left w:val="nil"/>
              <w:bottom w:val="nil"/>
              <w:right w:val="nil"/>
            </w:tcBorders>
            <w:shd w:val="clear" w:color="auto" w:fill="auto"/>
            <w:vAlign w:val="center"/>
          </w:tcPr>
          <w:p w14:paraId="38BC083C" w14:textId="77777777" w:rsidR="004420F4" w:rsidRPr="004420F4" w:rsidRDefault="004420F4" w:rsidP="004420F4">
            <w:pPr>
              <w:spacing w:before="6" w:after="6" w:line="240" w:lineRule="auto"/>
              <w:jc w:val="center"/>
              <w:rPr>
                <w:sz w:val="12"/>
                <w:szCs w:val="12"/>
              </w:rPr>
            </w:pPr>
          </w:p>
        </w:tc>
        <w:tc>
          <w:tcPr>
            <w:tcW w:w="282" w:type="pct"/>
            <w:tcBorders>
              <w:top w:val="single" w:sz="6" w:space="0" w:color="auto"/>
              <w:left w:val="nil"/>
              <w:bottom w:val="nil"/>
              <w:right w:val="nil"/>
            </w:tcBorders>
            <w:shd w:val="clear" w:color="auto" w:fill="auto"/>
            <w:vAlign w:val="center"/>
          </w:tcPr>
          <w:p w14:paraId="2094B97E" w14:textId="77777777" w:rsidR="004420F4" w:rsidRPr="004420F4" w:rsidRDefault="004420F4" w:rsidP="004420F4">
            <w:pPr>
              <w:spacing w:before="6" w:after="6" w:line="240" w:lineRule="auto"/>
              <w:jc w:val="center"/>
              <w:rPr>
                <w:sz w:val="12"/>
                <w:szCs w:val="12"/>
              </w:rPr>
            </w:pPr>
          </w:p>
        </w:tc>
        <w:tc>
          <w:tcPr>
            <w:tcW w:w="445" w:type="pct"/>
            <w:tcBorders>
              <w:top w:val="single" w:sz="6" w:space="0" w:color="auto"/>
              <w:left w:val="nil"/>
              <w:bottom w:val="nil"/>
              <w:right w:val="nil"/>
            </w:tcBorders>
            <w:shd w:val="clear" w:color="auto" w:fill="auto"/>
            <w:vAlign w:val="center"/>
          </w:tcPr>
          <w:p w14:paraId="049CEC7F" w14:textId="77777777" w:rsidR="004420F4" w:rsidRPr="004420F4" w:rsidRDefault="004420F4" w:rsidP="004420F4">
            <w:pPr>
              <w:spacing w:before="6" w:after="6" w:line="240" w:lineRule="auto"/>
              <w:jc w:val="center"/>
              <w:rPr>
                <w:sz w:val="12"/>
                <w:szCs w:val="12"/>
              </w:rPr>
            </w:pPr>
          </w:p>
        </w:tc>
        <w:tc>
          <w:tcPr>
            <w:tcW w:w="383" w:type="pct"/>
            <w:tcBorders>
              <w:top w:val="single" w:sz="6" w:space="0" w:color="auto"/>
              <w:left w:val="nil"/>
              <w:bottom w:val="nil"/>
              <w:right w:val="nil"/>
            </w:tcBorders>
            <w:shd w:val="clear" w:color="auto" w:fill="auto"/>
            <w:vAlign w:val="center"/>
          </w:tcPr>
          <w:p w14:paraId="13296FD3" w14:textId="77777777" w:rsidR="004420F4" w:rsidRPr="004420F4" w:rsidRDefault="004420F4" w:rsidP="004420F4">
            <w:pPr>
              <w:spacing w:before="6" w:after="6" w:line="240" w:lineRule="auto"/>
              <w:jc w:val="center"/>
              <w:rPr>
                <w:sz w:val="12"/>
                <w:szCs w:val="12"/>
              </w:rPr>
            </w:pPr>
          </w:p>
        </w:tc>
        <w:tc>
          <w:tcPr>
            <w:tcW w:w="466" w:type="pct"/>
            <w:tcBorders>
              <w:top w:val="single" w:sz="6" w:space="0" w:color="auto"/>
              <w:left w:val="nil"/>
              <w:bottom w:val="nil"/>
              <w:right w:val="single" w:sz="6" w:space="0" w:color="auto"/>
            </w:tcBorders>
            <w:shd w:val="clear" w:color="auto" w:fill="auto"/>
            <w:vAlign w:val="center"/>
          </w:tcPr>
          <w:p w14:paraId="37B3A128" w14:textId="77777777" w:rsidR="004420F4" w:rsidRPr="004420F4" w:rsidRDefault="004420F4" w:rsidP="004420F4">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013A5B85" w14:textId="77777777" w:rsidR="004420F4" w:rsidRPr="00B038B5" w:rsidRDefault="004420F4" w:rsidP="004420F4">
            <w:pPr>
              <w:spacing w:before="6" w:after="6" w:line="240" w:lineRule="auto"/>
              <w:jc w:val="center"/>
              <w:rPr>
                <w:b/>
                <w:bCs/>
                <w:sz w:val="12"/>
                <w:szCs w:val="12"/>
              </w:rPr>
            </w:pPr>
            <w:r w:rsidRPr="00B038B5">
              <w:rPr>
                <w:b/>
                <w:bCs/>
                <w:sz w:val="12"/>
                <w:szCs w:val="12"/>
              </w:rPr>
              <w:t>120</w:t>
            </w:r>
          </w:p>
        </w:tc>
        <w:tc>
          <w:tcPr>
            <w:tcW w:w="1332" w:type="pct"/>
            <w:tcBorders>
              <w:top w:val="single" w:sz="8" w:space="0" w:color="auto"/>
              <w:left w:val="single" w:sz="8" w:space="0" w:color="auto"/>
              <w:bottom w:val="nil"/>
              <w:right w:val="nil"/>
            </w:tcBorders>
            <w:shd w:val="clear" w:color="auto" w:fill="auto"/>
            <w:vAlign w:val="center"/>
          </w:tcPr>
          <w:p w14:paraId="36D5A494" w14:textId="77777777" w:rsidR="004420F4" w:rsidRPr="004420F4" w:rsidRDefault="004420F4" w:rsidP="004420F4">
            <w:pPr>
              <w:spacing w:before="6" w:after="6" w:line="240" w:lineRule="auto"/>
              <w:jc w:val="center"/>
              <w:rPr>
                <w:sz w:val="12"/>
                <w:szCs w:val="12"/>
              </w:rPr>
            </w:pPr>
          </w:p>
        </w:tc>
      </w:tr>
    </w:tbl>
    <w:p w14:paraId="6D9A1843" w14:textId="77777777" w:rsidR="005875FD" w:rsidRPr="005D15A2" w:rsidRDefault="005875FD" w:rsidP="00FB4287">
      <w:pPr>
        <w:spacing w:after="0" w:line="240" w:lineRule="auto"/>
        <w:ind w:right="-142"/>
        <w:jc w:val="both"/>
        <w:rPr>
          <w:rFonts w:ascii="Montserrat" w:hAnsi="Montserrat" w:cs="Courier New"/>
          <w:b/>
          <w:noProof/>
          <w:color w:val="0000FF"/>
          <w:sz w:val="18"/>
          <w:szCs w:val="18"/>
        </w:rPr>
      </w:pPr>
    </w:p>
    <w:p w14:paraId="5BA53B76" w14:textId="77777777" w:rsidR="007B47A6" w:rsidRPr="005D15A2" w:rsidRDefault="007B47A6"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6CE6FCF3" w14:textId="77777777" w:rsidR="007B47A6" w:rsidRPr="005D15A2" w:rsidRDefault="007B47A6" w:rsidP="00FB4287">
      <w:pPr>
        <w:spacing w:after="0" w:line="240" w:lineRule="auto"/>
        <w:ind w:right="-142"/>
        <w:jc w:val="both"/>
        <w:rPr>
          <w:rFonts w:ascii="Montserrat" w:eastAsia="Arial" w:hAnsi="Montserrat" w:cs="Arial"/>
          <w:sz w:val="18"/>
          <w:szCs w:val="18"/>
        </w:rPr>
      </w:pPr>
    </w:p>
    <w:p w14:paraId="7482E35F" w14:textId="77777777" w:rsidR="007B47A6" w:rsidRPr="005D15A2" w:rsidRDefault="007B47A6"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5C599F55" w14:textId="77777777" w:rsidR="007B47A6" w:rsidRPr="005D15A2" w:rsidRDefault="007B47A6" w:rsidP="00FB4287">
      <w:pPr>
        <w:spacing w:after="0" w:line="240" w:lineRule="auto"/>
        <w:ind w:right="-142"/>
        <w:jc w:val="both"/>
        <w:rPr>
          <w:rFonts w:ascii="Montserrat" w:eastAsia="Arial" w:hAnsi="Montserrat" w:cs="Arial"/>
          <w:sz w:val="18"/>
          <w:szCs w:val="18"/>
        </w:rPr>
      </w:pPr>
    </w:p>
    <w:p w14:paraId="75426867"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0FAC202C"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lastRenderedPageBreak/>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595AE910"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0FABE3AE" w14:textId="77777777" w:rsidR="007B47A6" w:rsidRPr="005D15A2" w:rsidRDefault="007B47A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504A4E05"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r w:rsidRPr="005D15A2">
        <w:rPr>
          <w:rFonts w:ascii="Montserrat" w:eastAsia="Arial" w:hAnsi="Montserrat" w:cs="Arial"/>
          <w:sz w:val="18"/>
          <w:szCs w:val="18"/>
        </w:rPr>
        <w:t>Director Responsable de Obra.</w:t>
      </w:r>
    </w:p>
    <w:p w14:paraId="4D9FFE6A"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0DF0183B"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4EDE3C3D"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3EB9E1D4"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7C194A8B" w14:textId="77777777" w:rsidR="007B47A6" w:rsidRPr="005D15A2" w:rsidRDefault="007B47A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714DB01A" w14:textId="77777777" w:rsidR="007B47A6" w:rsidRPr="005D15A2" w:rsidRDefault="007B47A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4C69CE28" w14:textId="77777777" w:rsidR="007B47A6" w:rsidRPr="005D15A2" w:rsidRDefault="007B47A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12169FFD"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09045D05" w14:textId="77777777" w:rsidR="007B47A6" w:rsidRPr="005D15A2" w:rsidRDefault="007B47A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07712D76" w14:textId="77777777" w:rsidR="007B47A6" w:rsidRPr="005D15A2" w:rsidRDefault="007B47A6"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1BE9B487"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6FBF5C68"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1B48F8EB" w14:textId="77777777" w:rsidR="007B47A6" w:rsidRPr="005D15A2" w:rsidRDefault="007B47A6"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59822204"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de acuerdo a los tiempos y formalidades requeridos por la Ley de Obras.</w:t>
      </w:r>
    </w:p>
    <w:p w14:paraId="705FDAB4"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Conjunto de documentos legales, financieros y técnicos que debe presentar la Contratista en el procedimiento de contratación de acuerdo a los tiempos y formalidades requeridos por la Ley de Obras.</w:t>
      </w:r>
    </w:p>
    <w:p w14:paraId="285610C5"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08CE2645"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679ECA3B"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51C116DE"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77972FE4"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7E153795"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0F0255C7"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67A17680" w14:textId="77777777" w:rsidR="007B47A6" w:rsidRPr="005D15A2" w:rsidRDefault="007B47A6"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384C0A15" w14:textId="77777777" w:rsidR="007B47A6" w:rsidRPr="005D15A2" w:rsidRDefault="007B47A6" w:rsidP="00FB4287">
      <w:pPr>
        <w:spacing w:after="0" w:line="240" w:lineRule="auto"/>
        <w:rPr>
          <w:rFonts w:ascii="Montserrat" w:eastAsia="Arial" w:hAnsi="Montserrat" w:cs="Arial"/>
          <w:b/>
          <w:sz w:val="18"/>
          <w:szCs w:val="18"/>
        </w:rPr>
      </w:pPr>
    </w:p>
    <w:p w14:paraId="582B8B96" w14:textId="77777777" w:rsidR="007B47A6" w:rsidRPr="005D15A2" w:rsidRDefault="007B47A6"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1996F008" w14:textId="77777777" w:rsidR="007B47A6" w:rsidRPr="005D15A2" w:rsidRDefault="007B47A6" w:rsidP="00FB4287">
      <w:pPr>
        <w:spacing w:after="0" w:line="240" w:lineRule="auto"/>
        <w:jc w:val="both"/>
        <w:rPr>
          <w:rFonts w:ascii="Montserrat" w:eastAsia="Arial" w:hAnsi="Montserrat" w:cs="Arial"/>
          <w:strike/>
          <w:sz w:val="18"/>
          <w:szCs w:val="18"/>
        </w:rPr>
      </w:pPr>
    </w:p>
    <w:p w14:paraId="4E832405"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Descripción general de los trabajos:</w:t>
      </w:r>
    </w:p>
    <w:p w14:paraId="1809A7BD" w14:textId="77777777" w:rsidR="007B47A6" w:rsidRPr="005D15A2" w:rsidRDefault="007B47A6"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7B47A6" w:rsidRPr="005D15A2" w14:paraId="2B40406B" w14:textId="77777777" w:rsidTr="002545B4">
        <w:tc>
          <w:tcPr>
            <w:tcW w:w="5000" w:type="pct"/>
            <w:gridSpan w:val="2"/>
          </w:tcPr>
          <w:p w14:paraId="4574C1EB" w14:textId="77777777" w:rsidR="007B47A6" w:rsidRPr="005D15A2" w:rsidRDefault="007B47A6"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EO-XX011-2024</w:t>
            </w:r>
          </w:p>
        </w:tc>
      </w:tr>
      <w:tr w:rsidR="007B47A6" w:rsidRPr="005D15A2" w14:paraId="127A73EE" w14:textId="77777777" w:rsidTr="002545B4">
        <w:tc>
          <w:tcPr>
            <w:tcW w:w="1906" w:type="pct"/>
            <w:vAlign w:val="center"/>
          </w:tcPr>
          <w:p w14:paraId="5AF41FDD" w14:textId="77777777" w:rsidR="007B47A6" w:rsidRPr="005D15A2" w:rsidRDefault="007B47A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627736B4" w14:textId="77777777" w:rsidR="007B47A6" w:rsidRPr="005D15A2" w:rsidRDefault="007B47A6"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LA OBRA CONSISTE EN LA CONSTRUCCIÓN DE 120 PISOS FIRMES CON DIMENSIONES DE 6.00 X 4.00 METROS (24 M2 CADA UNO) QUE CORRESPONDEN A UN TOTAL DE 720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B47A6" w:rsidRPr="005D15A2" w14:paraId="6963D120" w14:textId="77777777" w:rsidTr="002545B4">
        <w:tc>
          <w:tcPr>
            <w:tcW w:w="1906" w:type="pct"/>
          </w:tcPr>
          <w:p w14:paraId="7EBE3172"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 xml:space="preserve">Fecha de emisión de las bases: </w:t>
            </w:r>
          </w:p>
        </w:tc>
        <w:tc>
          <w:tcPr>
            <w:tcW w:w="3094" w:type="pct"/>
            <w:vAlign w:val="center"/>
          </w:tcPr>
          <w:p w14:paraId="617BE743" w14:textId="77777777" w:rsidR="007B47A6" w:rsidRPr="005D15A2" w:rsidRDefault="007B47A6"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7B47A6" w:rsidRPr="005D15A2" w14:paraId="1FA65CC6" w14:textId="77777777" w:rsidTr="002545B4">
        <w:tc>
          <w:tcPr>
            <w:tcW w:w="1906" w:type="pct"/>
          </w:tcPr>
          <w:p w14:paraId="355AA605"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719FEF25" w14:textId="77777777" w:rsidR="007B47A6" w:rsidRPr="005D15A2" w:rsidRDefault="007B47A6"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7B47A6" w:rsidRPr="005D15A2" w14:paraId="3675FB89" w14:textId="77777777" w:rsidTr="002545B4">
        <w:tc>
          <w:tcPr>
            <w:tcW w:w="1906" w:type="pct"/>
            <w:vAlign w:val="center"/>
          </w:tcPr>
          <w:p w14:paraId="4C41D4FF" w14:textId="77777777" w:rsidR="007B47A6" w:rsidRPr="005D15A2" w:rsidRDefault="007B47A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149515E7" w14:textId="77777777" w:rsidR="007B47A6" w:rsidRPr="005D15A2" w:rsidRDefault="007B47A6"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7B47A6" w:rsidRPr="005D15A2" w14:paraId="23771850" w14:textId="77777777" w:rsidTr="002545B4">
        <w:tc>
          <w:tcPr>
            <w:tcW w:w="1906" w:type="pct"/>
          </w:tcPr>
          <w:p w14:paraId="673F8E95"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0C4DE5D7" w14:textId="199F9F85" w:rsidR="007B47A6" w:rsidRPr="005D15A2" w:rsidRDefault="007B47A6"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AD0B2B">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Pandal Graff #1, Reyes Mantecón, San Bartolo Coyotepec, Oaxaca, C.P. 71295, para posteriormente partir a las localidades de: </w:t>
            </w:r>
            <w:r w:rsidRPr="007D61E2">
              <w:rPr>
                <w:rFonts w:ascii="Montserrat" w:hAnsi="Montserrat" w:cs="Arial"/>
                <w:b/>
                <w:noProof/>
                <w:color w:val="0000FF"/>
                <w:sz w:val="14"/>
                <w:szCs w:val="14"/>
              </w:rPr>
              <w:t>Campamento Cerro Hermoso, Municipio Villa de Tututepec; Cerro Hermoso, Municipio Villa de Tututepec; Chacahua, Municipio Villa de Tututepec; Chacahua La Grúa, Municipio Villa de Tututepec; San José Estancia Grande, Municipio San José Estancia Grande</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7B47A6" w:rsidRPr="005D15A2" w14:paraId="5C62A34F" w14:textId="77777777" w:rsidTr="002545B4">
        <w:tc>
          <w:tcPr>
            <w:tcW w:w="1906" w:type="pct"/>
          </w:tcPr>
          <w:p w14:paraId="2AEC792D"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4CF16B18" w14:textId="1BB76252" w:rsidR="007B47A6" w:rsidRPr="005D15A2" w:rsidRDefault="007B47A6"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10:00 </w:t>
            </w:r>
            <w:r w:rsidR="00AD0B2B">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sz w:val="14"/>
                <w:szCs w:val="14"/>
              </w:rPr>
              <w:t xml:space="preserve">. </w:t>
            </w:r>
          </w:p>
          <w:p w14:paraId="64A656F3" w14:textId="77777777" w:rsidR="007B47A6" w:rsidRPr="005D15A2" w:rsidRDefault="007B47A6"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7B47A6" w:rsidRPr="005D15A2" w14:paraId="758A0002" w14:textId="77777777" w:rsidTr="002545B4">
        <w:tc>
          <w:tcPr>
            <w:tcW w:w="1906" w:type="pct"/>
          </w:tcPr>
          <w:p w14:paraId="4F1FF147"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Presentación y apertura de proposiciones técnicas:</w:t>
            </w:r>
          </w:p>
        </w:tc>
        <w:tc>
          <w:tcPr>
            <w:tcW w:w="3094" w:type="pct"/>
            <w:vAlign w:val="center"/>
          </w:tcPr>
          <w:p w14:paraId="177819FF" w14:textId="78471F6D" w:rsidR="007B47A6" w:rsidRPr="005D15A2" w:rsidRDefault="007B47A6"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10:00 </w:t>
            </w:r>
            <w:r w:rsidR="00AD0B2B">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color w:val="000099"/>
                <w:sz w:val="14"/>
                <w:szCs w:val="14"/>
              </w:rPr>
              <w:t xml:space="preserve"> </w:t>
            </w:r>
            <w:r w:rsidRPr="005D15A2">
              <w:rPr>
                <w:rFonts w:ascii="Montserrat" w:hAnsi="Montserrat" w:cs="Arial"/>
                <w:sz w:val="14"/>
                <w:szCs w:val="14"/>
              </w:rPr>
              <w:t>de Vivienda Bienestar, sita en el Centro Administrativo del Poder Ejecutivo y Judicial “Gral. Porfirio Díaz, Soldado de la Patria”, Edificio “E” Ricardo Flores Magón, Av. Gerardo Pandal Graff #1, Reyes Mantecón, San Bartolo Coyotepec, Oaxaca, C.P. 71295.</w:t>
            </w:r>
          </w:p>
        </w:tc>
      </w:tr>
      <w:tr w:rsidR="007B47A6" w:rsidRPr="005D15A2" w14:paraId="39AE6158" w14:textId="77777777" w:rsidTr="002545B4">
        <w:tc>
          <w:tcPr>
            <w:tcW w:w="1906" w:type="pct"/>
          </w:tcPr>
          <w:p w14:paraId="4A2F4BA8"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13763A7C" w14:textId="60A7B39A" w:rsidR="007B47A6" w:rsidRPr="005D15A2" w:rsidRDefault="007B47A6"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10:00 </w:t>
            </w:r>
            <w:r w:rsidR="00AD0B2B">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7B47A6" w:rsidRPr="005D15A2" w14:paraId="3DE032AB" w14:textId="77777777" w:rsidTr="002545B4">
        <w:tc>
          <w:tcPr>
            <w:tcW w:w="1906" w:type="pct"/>
          </w:tcPr>
          <w:p w14:paraId="71D92C95"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33903223" w14:textId="0F0A143C" w:rsidR="007B47A6" w:rsidRPr="005D15A2" w:rsidRDefault="007B47A6"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09:30 </w:t>
            </w:r>
            <w:r w:rsidR="00AD0B2B">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7B47A6" w:rsidRPr="005D15A2" w14:paraId="07650D64" w14:textId="77777777" w:rsidTr="002545B4">
        <w:tc>
          <w:tcPr>
            <w:tcW w:w="1906" w:type="pct"/>
          </w:tcPr>
          <w:p w14:paraId="5D04AEAC"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17ADF38C" w14:textId="77777777" w:rsidR="007B47A6" w:rsidRPr="005D15A2" w:rsidRDefault="007B47A6"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7B47A6" w:rsidRPr="005D15A2" w14:paraId="3B63C75E" w14:textId="77777777" w:rsidTr="002545B4">
        <w:tc>
          <w:tcPr>
            <w:tcW w:w="1906" w:type="pct"/>
          </w:tcPr>
          <w:p w14:paraId="4ABF6C66"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2CAE724D" w14:textId="6543B5AF" w:rsidR="007B47A6" w:rsidRPr="005D15A2" w:rsidRDefault="007B47A6"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11:00 </w:t>
            </w:r>
            <w:r w:rsidR="00AD0B2B">
              <w:rPr>
                <w:rFonts w:ascii="Montserrat" w:hAnsi="Montserrat" w:cs="Arial"/>
                <w:b/>
                <w:caps/>
                <w:noProof/>
                <w:color w:val="0000FF"/>
                <w:sz w:val="14"/>
                <w:szCs w:val="14"/>
              </w:rPr>
              <w:t>HRS.,</w:t>
            </w:r>
            <w:r w:rsidRPr="005D15A2">
              <w:rPr>
                <w:rFonts w:ascii="Montserrat" w:eastAsia="Arial" w:hAnsi="Montserrat" w:cs="Arial"/>
                <w:sz w:val="14"/>
                <w:szCs w:val="14"/>
              </w:rPr>
              <w:t xml:space="preserve"> en Departamento de Licitaciones </w:t>
            </w:r>
            <w:r w:rsidRPr="005D15A2">
              <w:rPr>
                <w:rFonts w:ascii="Montserrat" w:hAnsi="Montserrat" w:cs="Arial"/>
                <w:sz w:val="14"/>
                <w:szCs w:val="14"/>
              </w:rPr>
              <w:t>de Vivienda Bienestar, sita en el Centro Administrativo del Poder Ejecutivo y Judicial “Gral. Porfirio Díaz, Soldado de la Patria”, Edificio “E” Ricardo Flores Magón, Av. Gerardo Pandal Graff #1, Reyes Mantecón, San Bartolo Coyotepec, Oaxaca, C.P. 71295.</w:t>
            </w:r>
          </w:p>
        </w:tc>
      </w:tr>
      <w:tr w:rsidR="007B47A6" w:rsidRPr="005D15A2" w14:paraId="3EB7CF4D" w14:textId="77777777" w:rsidTr="002545B4">
        <w:tc>
          <w:tcPr>
            <w:tcW w:w="1906" w:type="pct"/>
          </w:tcPr>
          <w:p w14:paraId="7DE4415A"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38AC2297" w14:textId="77777777" w:rsidR="007B47A6" w:rsidRPr="005D15A2" w:rsidRDefault="007B47A6"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7B47A6" w:rsidRPr="005D15A2" w14:paraId="672EE47A" w14:textId="77777777" w:rsidTr="002545B4">
        <w:tc>
          <w:tcPr>
            <w:tcW w:w="1906" w:type="pct"/>
          </w:tcPr>
          <w:p w14:paraId="2C988BA6" w14:textId="77777777" w:rsidR="007B47A6" w:rsidRPr="005D15A2" w:rsidRDefault="007B47A6"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73322E80" w14:textId="77777777" w:rsidR="007B47A6" w:rsidRPr="005D15A2" w:rsidRDefault="007B47A6"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06 DE SEPTIEMBRE DE 2024</w:t>
            </w:r>
          </w:p>
        </w:tc>
      </w:tr>
      <w:tr w:rsidR="007B47A6" w:rsidRPr="005D15A2" w14:paraId="633B6281" w14:textId="77777777" w:rsidTr="002545B4">
        <w:tc>
          <w:tcPr>
            <w:tcW w:w="1906" w:type="pct"/>
            <w:vAlign w:val="center"/>
          </w:tcPr>
          <w:p w14:paraId="0CFFFF74" w14:textId="77777777" w:rsidR="007B47A6" w:rsidRPr="005D15A2" w:rsidRDefault="007B47A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53F7C487" w14:textId="77777777" w:rsidR="007B47A6" w:rsidRPr="005D15A2" w:rsidRDefault="007B47A6"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Materia de Construcción de Vivienda rural o de interés social y ampliación o mejoramiento de la misma.</w:t>
            </w:r>
          </w:p>
        </w:tc>
      </w:tr>
      <w:tr w:rsidR="007B47A6" w:rsidRPr="005D15A2" w14:paraId="16305547" w14:textId="77777777" w:rsidTr="002545B4">
        <w:tc>
          <w:tcPr>
            <w:tcW w:w="1906" w:type="pct"/>
            <w:vAlign w:val="center"/>
          </w:tcPr>
          <w:p w14:paraId="783EEB8A" w14:textId="77777777" w:rsidR="007B47A6" w:rsidRPr="005D15A2" w:rsidRDefault="007B47A6"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Capital contable mínimo a acreditar:</w:t>
            </w:r>
          </w:p>
        </w:tc>
        <w:tc>
          <w:tcPr>
            <w:tcW w:w="3094" w:type="pct"/>
            <w:vAlign w:val="center"/>
          </w:tcPr>
          <w:p w14:paraId="20DF16EE" w14:textId="77777777" w:rsidR="007B47A6" w:rsidRPr="005D15A2" w:rsidRDefault="007B47A6"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$960,000.00</w:t>
            </w:r>
          </w:p>
          <w:p w14:paraId="297F5D70" w14:textId="77777777" w:rsidR="007B47A6" w:rsidRPr="005D15A2" w:rsidRDefault="007B47A6"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(NOVECIENTOS SESENTA MIL PESOS 00/100 M.N.)</w:t>
            </w:r>
          </w:p>
        </w:tc>
      </w:tr>
      <w:tr w:rsidR="007B47A6" w:rsidRPr="005D15A2" w14:paraId="6E43CB57" w14:textId="77777777" w:rsidTr="002545B4">
        <w:trPr>
          <w:trHeight w:val="200"/>
        </w:trPr>
        <w:tc>
          <w:tcPr>
            <w:tcW w:w="5000" w:type="pct"/>
            <w:gridSpan w:val="2"/>
            <w:vAlign w:val="center"/>
          </w:tcPr>
          <w:p w14:paraId="57443220" w14:textId="77777777" w:rsidR="007B47A6" w:rsidRPr="005D15A2" w:rsidRDefault="007B47A6"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7B47A6" w:rsidRPr="005D15A2" w14:paraId="64E58C65" w14:textId="77777777" w:rsidTr="002545B4">
        <w:trPr>
          <w:trHeight w:val="464"/>
        </w:trPr>
        <w:tc>
          <w:tcPr>
            <w:tcW w:w="5000" w:type="pct"/>
            <w:gridSpan w:val="2"/>
            <w:vAlign w:val="center"/>
          </w:tcPr>
          <w:p w14:paraId="39DCC104" w14:textId="77777777" w:rsidR="007B47A6" w:rsidRPr="005D15A2" w:rsidRDefault="007B47A6"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5547E5A4" w14:textId="77777777" w:rsidR="007B47A6" w:rsidRPr="005D15A2" w:rsidRDefault="007B47A6" w:rsidP="00FB4287">
      <w:pPr>
        <w:spacing w:after="0" w:line="240" w:lineRule="auto"/>
        <w:jc w:val="both"/>
        <w:rPr>
          <w:rFonts w:ascii="Montserrat" w:eastAsia="Arial" w:hAnsi="Montserrat" w:cs="Arial"/>
          <w:sz w:val="18"/>
          <w:szCs w:val="18"/>
        </w:rPr>
      </w:pPr>
    </w:p>
    <w:p w14:paraId="4241B472" w14:textId="77777777" w:rsidR="007B47A6" w:rsidRPr="005D15A2" w:rsidRDefault="007B47A6" w:rsidP="00FB4287">
      <w:pPr>
        <w:spacing w:after="0" w:line="240" w:lineRule="auto"/>
        <w:rPr>
          <w:rFonts w:ascii="Montserrat" w:eastAsia="Arial" w:hAnsi="Montserrat" w:cs="Arial"/>
          <w:b/>
          <w:sz w:val="18"/>
          <w:szCs w:val="18"/>
        </w:rPr>
      </w:pPr>
    </w:p>
    <w:p w14:paraId="6DB45A85" w14:textId="77777777" w:rsidR="007B47A6" w:rsidRPr="005D15A2" w:rsidRDefault="007B47A6"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3B0189BE" w14:textId="77777777" w:rsidR="007B47A6" w:rsidRPr="005D15A2" w:rsidRDefault="007B47A6" w:rsidP="00FB4287">
      <w:pPr>
        <w:spacing w:after="0" w:line="240" w:lineRule="auto"/>
        <w:ind w:left="851"/>
        <w:rPr>
          <w:rFonts w:ascii="Montserrat" w:eastAsia="Arial" w:hAnsi="Montserrat" w:cs="Arial"/>
          <w:b/>
          <w:sz w:val="18"/>
          <w:szCs w:val="18"/>
        </w:rPr>
      </w:pPr>
    </w:p>
    <w:p w14:paraId="450E0761"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463DE769" w14:textId="77777777" w:rsidR="007B47A6" w:rsidRPr="005D15A2" w:rsidRDefault="007B47A6" w:rsidP="00FB4287">
      <w:pPr>
        <w:spacing w:after="0" w:line="240" w:lineRule="auto"/>
        <w:jc w:val="both"/>
        <w:rPr>
          <w:rFonts w:ascii="Montserrat" w:eastAsia="Arial" w:hAnsi="Montserrat" w:cs="Arial"/>
          <w:b/>
          <w:sz w:val="18"/>
          <w:szCs w:val="18"/>
        </w:rPr>
      </w:pPr>
    </w:p>
    <w:p w14:paraId="4FE37272"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63AA6E4E" w14:textId="77777777" w:rsidR="007B47A6" w:rsidRPr="005D15A2" w:rsidRDefault="007B47A6"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1C569FF2" w14:textId="77777777" w:rsidR="007B47A6" w:rsidRPr="005D15A2" w:rsidRDefault="007B47A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4242D92F" w14:textId="77777777" w:rsidR="007B47A6" w:rsidRPr="005D15A2" w:rsidRDefault="007B47A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1992CADA" w14:textId="77777777" w:rsidR="007B47A6" w:rsidRPr="005D15A2" w:rsidRDefault="007B47A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2F7CBA74" w14:textId="77777777" w:rsidR="007B47A6" w:rsidRPr="005D15A2" w:rsidRDefault="007B47A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5F09C2E4" w14:textId="77777777" w:rsidR="007B47A6" w:rsidRPr="005D15A2" w:rsidRDefault="007B47A6"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14867B00" w14:textId="77777777" w:rsidR="007B47A6" w:rsidRPr="005D15A2" w:rsidRDefault="007B47A6"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1918F302"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 xml:space="preserve">4.2. Personas morales:  </w:t>
      </w:r>
    </w:p>
    <w:p w14:paraId="6D2F4C4C" w14:textId="77777777" w:rsidR="007B47A6" w:rsidRPr="005D15A2" w:rsidRDefault="007B47A6" w:rsidP="00C975A4">
      <w:pPr>
        <w:spacing w:before="16" w:line="240" w:lineRule="auto"/>
        <w:jc w:val="both"/>
        <w:rPr>
          <w:rFonts w:ascii="Montserrat" w:eastAsia="Arial" w:hAnsi="Montserrat" w:cs="Arial"/>
          <w:sz w:val="18"/>
          <w:szCs w:val="18"/>
        </w:rPr>
      </w:pPr>
    </w:p>
    <w:p w14:paraId="4A8EDEC5" w14:textId="77777777" w:rsidR="007B47A6" w:rsidRPr="005D15A2" w:rsidRDefault="007B47A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6604F96A" w14:textId="77777777" w:rsidR="007B47A6" w:rsidRPr="005D15A2" w:rsidRDefault="007B47A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67E14D25" w14:textId="77777777" w:rsidR="007B47A6" w:rsidRPr="005D15A2" w:rsidRDefault="007B47A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49596506" w14:textId="77777777" w:rsidR="007B47A6" w:rsidRPr="005D15A2" w:rsidRDefault="007B47A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05857631" w14:textId="77777777" w:rsidR="007B47A6" w:rsidRPr="005D15A2" w:rsidRDefault="007B47A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6C13F590" w14:textId="77777777" w:rsidR="007B47A6" w:rsidRPr="005D15A2" w:rsidRDefault="007B47A6"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54C08541" w14:textId="77777777" w:rsidR="007B47A6" w:rsidRPr="005D15A2" w:rsidRDefault="007B47A6"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78C4F6D6" w14:textId="77777777" w:rsidR="007B47A6" w:rsidRPr="005D15A2" w:rsidRDefault="007B47A6"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373E62FC" w14:textId="77777777" w:rsidR="007B47A6" w:rsidRPr="005D15A2" w:rsidRDefault="007B47A6" w:rsidP="00FB4287">
      <w:pPr>
        <w:spacing w:after="0" w:line="240" w:lineRule="auto"/>
        <w:ind w:left="720"/>
        <w:jc w:val="both"/>
        <w:rPr>
          <w:rFonts w:ascii="Montserrat" w:eastAsia="Arial" w:hAnsi="Montserrat" w:cs="Arial"/>
          <w:sz w:val="18"/>
          <w:szCs w:val="18"/>
        </w:rPr>
      </w:pPr>
    </w:p>
    <w:p w14:paraId="6F681F1B" w14:textId="77777777" w:rsidR="007B47A6" w:rsidRPr="005D15A2" w:rsidRDefault="007B47A6"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087E4C8B" w14:textId="77777777" w:rsidR="007B47A6" w:rsidRPr="005D15A2" w:rsidRDefault="007B47A6" w:rsidP="00FB4287">
      <w:pPr>
        <w:spacing w:after="0" w:line="240" w:lineRule="auto"/>
        <w:jc w:val="center"/>
        <w:rPr>
          <w:rFonts w:ascii="Montserrat" w:eastAsia="Arial" w:hAnsi="Montserrat" w:cs="Arial"/>
          <w:sz w:val="18"/>
          <w:szCs w:val="18"/>
        </w:rPr>
      </w:pPr>
    </w:p>
    <w:p w14:paraId="704B1C2D"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0C84E695" w14:textId="77777777" w:rsidR="007B47A6" w:rsidRPr="005D15A2" w:rsidRDefault="007B47A6" w:rsidP="00FB4287">
      <w:pPr>
        <w:spacing w:after="0" w:line="240" w:lineRule="auto"/>
        <w:ind w:left="709"/>
        <w:jc w:val="both"/>
        <w:rPr>
          <w:rFonts w:ascii="Montserrat" w:eastAsia="Arial" w:hAnsi="Montserrat" w:cs="Arial"/>
          <w:b/>
          <w:sz w:val="18"/>
          <w:szCs w:val="18"/>
        </w:rPr>
      </w:pPr>
    </w:p>
    <w:p w14:paraId="618E9BE6"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36FFA21E" w14:textId="77777777" w:rsidR="007B47A6" w:rsidRPr="005D15A2" w:rsidRDefault="007B47A6" w:rsidP="00FB4287">
      <w:pPr>
        <w:spacing w:after="0" w:line="240" w:lineRule="auto"/>
        <w:jc w:val="both"/>
        <w:rPr>
          <w:rFonts w:ascii="Montserrat" w:eastAsia="Arial" w:hAnsi="Montserrat" w:cs="Arial"/>
          <w:sz w:val="18"/>
          <w:szCs w:val="18"/>
        </w:rPr>
      </w:pPr>
    </w:p>
    <w:p w14:paraId="07FB3164"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4AA290A9" w14:textId="77777777" w:rsidR="007B47A6" w:rsidRPr="005D15A2" w:rsidRDefault="007B47A6"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59947A3C"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30223DA5" w14:textId="77777777" w:rsidR="007B47A6" w:rsidRPr="005D15A2" w:rsidRDefault="007B47A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2CA3A15C"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w:t>
      </w:r>
      <w:r w:rsidRPr="005D15A2">
        <w:rPr>
          <w:rFonts w:ascii="Montserrat" w:eastAsia="Arial" w:hAnsi="Montserrat" w:cs="Arial"/>
          <w:sz w:val="18"/>
          <w:szCs w:val="18"/>
        </w:rPr>
        <w:lastRenderedPageBreak/>
        <w:t>Contratos de las referidas obras, y actas entrega-recepción, fianza de vicios ocultos o en su caso, oficio mediante el cual le fue designada la función en la obra relacionada:  Anexo Numeral 4.3 (3)</w:t>
      </w:r>
    </w:p>
    <w:p w14:paraId="1C7205AA" w14:textId="77777777" w:rsidR="007B47A6" w:rsidRPr="005D15A2" w:rsidRDefault="007B47A6" w:rsidP="00C975A4">
      <w:pPr>
        <w:pStyle w:val="Prrafodelista"/>
        <w:rPr>
          <w:rFonts w:ascii="Montserrat" w:eastAsia="Arial" w:hAnsi="Montserrat" w:cs="Arial"/>
          <w:sz w:val="18"/>
          <w:szCs w:val="18"/>
        </w:rPr>
      </w:pPr>
    </w:p>
    <w:p w14:paraId="5D5009EC"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6299814B" w14:textId="77777777" w:rsidR="007B47A6" w:rsidRPr="005D15A2" w:rsidRDefault="007B47A6"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3601FCED"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0550F268" w14:textId="77777777" w:rsidR="007B47A6" w:rsidRPr="005D15A2" w:rsidRDefault="007B47A6"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D703F40"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r w:rsidRPr="005D15A2">
        <w:rPr>
          <w:rFonts w:ascii="Montserrat" w:eastAsia="Arial" w:hAnsi="Montserrat" w:cs="Arial"/>
          <w:b/>
          <w:bCs/>
          <w:sz w:val="18"/>
          <w:szCs w:val="18"/>
        </w:rPr>
        <w:t>Director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263727F5" w14:textId="77777777" w:rsidR="007B47A6" w:rsidRPr="005D15A2" w:rsidRDefault="007B47A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2D04B434"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2881EC55" w14:textId="77777777" w:rsidR="007B47A6" w:rsidRPr="005D15A2" w:rsidRDefault="007B47A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1B54509F"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0CA5B224" w14:textId="77777777" w:rsidR="007B47A6" w:rsidRPr="005D15A2" w:rsidRDefault="007B47A6"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4BAFC267"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30C1D385" w14:textId="77777777" w:rsidR="007B47A6" w:rsidRPr="005D15A2" w:rsidRDefault="007B47A6" w:rsidP="00C975A4">
      <w:pPr>
        <w:pStyle w:val="Prrafodelista"/>
        <w:spacing w:before="6" w:after="6" w:line="240" w:lineRule="auto"/>
        <w:rPr>
          <w:rFonts w:ascii="Montserrat" w:eastAsia="Arial" w:hAnsi="Montserrat" w:cs="Arial"/>
          <w:sz w:val="18"/>
          <w:szCs w:val="18"/>
        </w:rPr>
      </w:pPr>
    </w:p>
    <w:p w14:paraId="16DC5096" w14:textId="77777777" w:rsidR="007B47A6" w:rsidRPr="005D15A2" w:rsidRDefault="007B47A6"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1D0C57F8" w14:textId="77777777" w:rsidR="007B47A6" w:rsidRPr="005D15A2" w:rsidRDefault="007B47A6"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7D9797E3"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3BAAD4A7" w14:textId="77777777" w:rsidR="007B47A6" w:rsidRPr="005D15A2" w:rsidRDefault="007B47A6" w:rsidP="00FB4287">
      <w:pPr>
        <w:spacing w:after="0" w:line="240" w:lineRule="auto"/>
        <w:jc w:val="both"/>
        <w:rPr>
          <w:rFonts w:ascii="Montserrat" w:eastAsia="Arial" w:hAnsi="Montserrat" w:cs="Arial"/>
          <w:b/>
          <w:sz w:val="18"/>
          <w:szCs w:val="18"/>
        </w:rPr>
      </w:pPr>
    </w:p>
    <w:p w14:paraId="23ACE7CE"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$960,000.00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(NOVECIENTOS SESENTA MIL PESOS 00/100 M.N.)</w:t>
      </w:r>
    </w:p>
    <w:p w14:paraId="3B459B35" w14:textId="77777777" w:rsidR="007B47A6" w:rsidRPr="005D15A2" w:rsidRDefault="007B47A6" w:rsidP="00FB4287">
      <w:pPr>
        <w:spacing w:after="0" w:line="240" w:lineRule="auto"/>
        <w:jc w:val="both"/>
        <w:rPr>
          <w:rFonts w:ascii="Montserrat" w:eastAsia="Arial" w:hAnsi="Montserrat" w:cs="Arial"/>
          <w:sz w:val="18"/>
          <w:szCs w:val="18"/>
        </w:rPr>
      </w:pPr>
    </w:p>
    <w:p w14:paraId="78602421"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1B570B10" w14:textId="77777777" w:rsidR="007B47A6" w:rsidRPr="005D15A2" w:rsidRDefault="007B47A6" w:rsidP="00FB4287">
      <w:pPr>
        <w:spacing w:after="0" w:line="240" w:lineRule="auto"/>
        <w:jc w:val="both"/>
        <w:rPr>
          <w:rFonts w:ascii="Montserrat" w:eastAsia="Arial" w:hAnsi="Montserrat" w:cs="Arial"/>
          <w:sz w:val="18"/>
          <w:szCs w:val="18"/>
        </w:rPr>
      </w:pPr>
    </w:p>
    <w:p w14:paraId="75502F10"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202A793E" w14:textId="77777777" w:rsidR="007B47A6" w:rsidRPr="005D15A2" w:rsidRDefault="007B47A6" w:rsidP="00FB4287">
      <w:pPr>
        <w:spacing w:after="0" w:line="240" w:lineRule="auto"/>
        <w:jc w:val="both"/>
        <w:rPr>
          <w:rFonts w:ascii="Montserrat" w:eastAsia="Arial" w:hAnsi="Montserrat" w:cs="Arial"/>
          <w:sz w:val="18"/>
          <w:szCs w:val="18"/>
        </w:rPr>
      </w:pPr>
    </w:p>
    <w:p w14:paraId="1879FFE4"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1B5A826E" w14:textId="77777777" w:rsidR="007B47A6" w:rsidRPr="005D15A2" w:rsidRDefault="007B47A6" w:rsidP="00FB4287">
      <w:pPr>
        <w:spacing w:after="0" w:line="240" w:lineRule="auto"/>
        <w:jc w:val="both"/>
        <w:rPr>
          <w:rFonts w:ascii="Montserrat" w:eastAsia="Arial" w:hAnsi="Montserrat" w:cs="Arial"/>
          <w:b/>
          <w:sz w:val="18"/>
          <w:szCs w:val="18"/>
        </w:rPr>
      </w:pPr>
    </w:p>
    <w:p w14:paraId="7A4A7D11"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4.5. Capacidad financiera</w:t>
      </w:r>
    </w:p>
    <w:p w14:paraId="16ACDD7B"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00B9652B" w14:textId="77777777" w:rsidR="007B47A6" w:rsidRPr="005D15A2" w:rsidRDefault="007B47A6" w:rsidP="00FB4287">
      <w:pPr>
        <w:spacing w:after="0" w:line="240" w:lineRule="auto"/>
        <w:jc w:val="both"/>
        <w:rPr>
          <w:rFonts w:ascii="Montserrat" w:eastAsia="Arial" w:hAnsi="Montserrat" w:cs="Arial"/>
          <w:sz w:val="18"/>
          <w:szCs w:val="18"/>
        </w:rPr>
      </w:pPr>
    </w:p>
    <w:p w14:paraId="636ADFE9" w14:textId="77777777" w:rsidR="007B47A6" w:rsidRPr="005D15A2" w:rsidRDefault="007B47A6"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161CDDD1" w14:textId="77777777" w:rsidR="007B47A6" w:rsidRPr="005D15A2" w:rsidRDefault="007B47A6"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6C7656A4" w14:textId="77777777" w:rsidR="007B47A6" w:rsidRPr="005D15A2" w:rsidRDefault="007B47A6"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12E6C8DE"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3AB4A6B8"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3F6CB1EB"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47F24C61"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3568EE12"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1581F14C"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3512B266"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2952B8F7" w14:textId="77777777" w:rsidR="007B47A6" w:rsidRPr="005D15A2" w:rsidRDefault="007B47A6"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658EA143" w14:textId="77777777" w:rsidR="007B47A6" w:rsidRPr="005D15A2" w:rsidRDefault="007B47A6"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2BCD76C3" w14:textId="77777777" w:rsidR="007B47A6" w:rsidRPr="005D15A2" w:rsidRDefault="007B47A6"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0451CE24"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de acuerdo al cumplimiento de sus obligaciones fiscales a la fecha de presentación de las proposiciones. </w:t>
      </w:r>
    </w:p>
    <w:p w14:paraId="515DF080" w14:textId="77777777" w:rsidR="007B47A6" w:rsidRPr="005D15A2" w:rsidRDefault="007B47A6" w:rsidP="00FB4287">
      <w:pPr>
        <w:spacing w:after="0" w:line="240" w:lineRule="auto"/>
        <w:jc w:val="both"/>
        <w:rPr>
          <w:rFonts w:ascii="Montserrat" w:eastAsia="Arial" w:hAnsi="Montserrat" w:cs="Arial"/>
          <w:sz w:val="18"/>
          <w:szCs w:val="18"/>
        </w:rPr>
      </w:pPr>
    </w:p>
    <w:p w14:paraId="1BE04BE6"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06CC7187" w14:textId="77777777" w:rsidR="007B47A6" w:rsidRPr="005D15A2" w:rsidRDefault="007B47A6" w:rsidP="00FB4287">
      <w:pPr>
        <w:spacing w:after="0" w:line="240" w:lineRule="auto"/>
        <w:jc w:val="both"/>
        <w:rPr>
          <w:rFonts w:ascii="Montserrat" w:eastAsia="Arial" w:hAnsi="Montserrat" w:cs="Arial"/>
          <w:b/>
          <w:sz w:val="18"/>
          <w:szCs w:val="18"/>
        </w:rPr>
      </w:pPr>
    </w:p>
    <w:p w14:paraId="6C2BF9A5"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en relación a la fecha de la Convocatoria.   </w:t>
      </w:r>
    </w:p>
    <w:p w14:paraId="6E151238" w14:textId="77777777" w:rsidR="007B47A6" w:rsidRPr="005D15A2" w:rsidRDefault="007B47A6" w:rsidP="00FB4287">
      <w:pPr>
        <w:spacing w:after="0" w:line="240" w:lineRule="auto"/>
        <w:jc w:val="both"/>
        <w:rPr>
          <w:rFonts w:ascii="Montserrat" w:eastAsia="Arial" w:hAnsi="Montserrat" w:cs="Arial"/>
          <w:sz w:val="18"/>
          <w:szCs w:val="18"/>
        </w:rPr>
      </w:pPr>
    </w:p>
    <w:p w14:paraId="3968E21C"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07B71814" w14:textId="77777777" w:rsidR="007B47A6" w:rsidRPr="005D15A2" w:rsidRDefault="007B47A6" w:rsidP="00FB4287">
      <w:pPr>
        <w:spacing w:after="0" w:line="240" w:lineRule="auto"/>
        <w:jc w:val="both"/>
        <w:rPr>
          <w:rFonts w:ascii="Montserrat" w:eastAsia="Arial" w:hAnsi="Montserrat" w:cs="Arial"/>
          <w:sz w:val="18"/>
          <w:szCs w:val="18"/>
        </w:rPr>
      </w:pPr>
    </w:p>
    <w:p w14:paraId="16236AD2" w14:textId="77777777" w:rsidR="007B47A6" w:rsidRPr="005D15A2" w:rsidRDefault="007B47A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67C5AC90" w14:textId="77777777" w:rsidR="007B47A6" w:rsidRPr="005D15A2" w:rsidRDefault="007B47A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257A0BF2" w14:textId="77777777" w:rsidR="007B47A6" w:rsidRPr="005D15A2" w:rsidRDefault="007B47A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56291183" w14:textId="77777777" w:rsidR="007B47A6" w:rsidRPr="005D15A2" w:rsidRDefault="007B47A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0091BD30" w14:textId="77777777" w:rsidR="007B47A6" w:rsidRPr="005D15A2" w:rsidRDefault="007B47A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721391CF" w14:textId="77777777" w:rsidR="007B47A6" w:rsidRPr="005D15A2" w:rsidRDefault="007B47A6"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73CD94F4" w14:textId="77777777" w:rsidR="007B47A6" w:rsidRPr="005D15A2" w:rsidRDefault="007B47A6"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0D84975" w14:textId="77777777" w:rsidR="007B47A6" w:rsidRPr="005D15A2" w:rsidRDefault="007B47A6"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7486C7DF" w14:textId="77777777" w:rsidR="007B47A6" w:rsidRPr="005D15A2" w:rsidRDefault="007B47A6" w:rsidP="00FB4287">
      <w:pPr>
        <w:spacing w:after="0" w:line="240" w:lineRule="auto"/>
        <w:jc w:val="both"/>
        <w:rPr>
          <w:rFonts w:ascii="Montserrat" w:eastAsia="Arial" w:hAnsi="Montserrat" w:cs="Arial"/>
          <w:b/>
          <w:sz w:val="18"/>
          <w:szCs w:val="18"/>
        </w:rPr>
      </w:pPr>
    </w:p>
    <w:p w14:paraId="71AEA2F4" w14:textId="77777777" w:rsidR="007B47A6" w:rsidRPr="005D15A2" w:rsidRDefault="007B47A6"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lastRenderedPageBreak/>
        <w:t xml:space="preserve">Anexar Original de carta de Datos bancarios: </w:t>
      </w:r>
      <w:r w:rsidRPr="005D15A2">
        <w:rPr>
          <w:rFonts w:ascii="Montserrat" w:hAnsi="Montserrat"/>
          <w:bCs/>
          <w:sz w:val="18"/>
          <w:szCs w:val="18"/>
        </w:rPr>
        <w:t>Numeral 4.5(5) de las guías de llenado</w:t>
      </w:r>
    </w:p>
    <w:p w14:paraId="53AE6F0A" w14:textId="77777777" w:rsidR="007B47A6" w:rsidRPr="005D15A2" w:rsidRDefault="007B47A6" w:rsidP="00FB4287">
      <w:pPr>
        <w:spacing w:after="0" w:line="240" w:lineRule="auto"/>
        <w:jc w:val="both"/>
        <w:rPr>
          <w:rFonts w:ascii="Montserrat" w:eastAsia="Arial" w:hAnsi="Montserrat" w:cs="Arial"/>
          <w:b/>
          <w:sz w:val="18"/>
          <w:szCs w:val="18"/>
        </w:rPr>
      </w:pPr>
    </w:p>
    <w:p w14:paraId="65E6AAF9"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5D39F237"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130E0711" w14:textId="77777777" w:rsidR="007B47A6" w:rsidRPr="005D15A2" w:rsidRDefault="007B47A6" w:rsidP="00FB4287">
      <w:pPr>
        <w:spacing w:after="0" w:line="240" w:lineRule="auto"/>
        <w:jc w:val="both"/>
        <w:rPr>
          <w:rFonts w:ascii="Montserrat" w:eastAsia="Arial" w:hAnsi="Montserrat" w:cs="Arial"/>
          <w:sz w:val="18"/>
          <w:szCs w:val="18"/>
        </w:rPr>
      </w:pPr>
    </w:p>
    <w:p w14:paraId="1C31DDE9" w14:textId="77777777" w:rsidR="007B47A6" w:rsidRPr="005D15A2" w:rsidRDefault="007B47A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401AF91A" w14:textId="77777777" w:rsidR="007B47A6" w:rsidRPr="005D15A2" w:rsidRDefault="007B47A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65D342E5" w14:textId="77777777" w:rsidR="007B47A6" w:rsidRPr="005D15A2" w:rsidRDefault="007B47A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74BA2CF8" w14:textId="77777777" w:rsidR="007B47A6" w:rsidRPr="005D15A2" w:rsidRDefault="007B47A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255C27DF" w14:textId="77777777" w:rsidR="007B47A6" w:rsidRPr="005D15A2" w:rsidRDefault="007B47A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5B726090" w14:textId="77777777" w:rsidR="007B47A6" w:rsidRPr="005D15A2" w:rsidRDefault="007B47A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4DEF6A40" w14:textId="77777777" w:rsidR="007B47A6" w:rsidRPr="005D15A2" w:rsidRDefault="007B47A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74CBEF57" w14:textId="77777777" w:rsidR="007B47A6" w:rsidRPr="005D15A2" w:rsidRDefault="007B47A6"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4EA9D17E" w14:textId="77777777" w:rsidR="007B47A6" w:rsidRPr="005D15A2" w:rsidRDefault="007B47A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63D6B666" w14:textId="77777777" w:rsidR="007B47A6" w:rsidRPr="005D15A2" w:rsidRDefault="007B47A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3F2048E9" w14:textId="77777777" w:rsidR="007B47A6" w:rsidRPr="005D15A2" w:rsidRDefault="007B47A6"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5499F506" w14:textId="77777777" w:rsidR="007B47A6" w:rsidRPr="005D15A2" w:rsidRDefault="007B47A6"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159D3FA"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5E25EDC4"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701F7123"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01442C00" w14:textId="77777777" w:rsidR="007B47A6" w:rsidRPr="005D15A2" w:rsidRDefault="007B47A6" w:rsidP="00FB4287">
      <w:pPr>
        <w:spacing w:after="0" w:line="240" w:lineRule="auto"/>
        <w:jc w:val="both"/>
        <w:rPr>
          <w:rFonts w:ascii="Montserrat" w:eastAsia="Arial" w:hAnsi="Montserrat" w:cs="Arial"/>
          <w:sz w:val="18"/>
          <w:szCs w:val="18"/>
        </w:rPr>
      </w:pPr>
    </w:p>
    <w:p w14:paraId="2F58BF36" w14:textId="77777777" w:rsidR="007B47A6" w:rsidRPr="005D15A2" w:rsidRDefault="007B47A6" w:rsidP="00FB4287">
      <w:pPr>
        <w:numPr>
          <w:ilvl w:val="0"/>
          <w:numId w:val="16"/>
        </w:numPr>
        <w:pBdr>
          <w:top w:val="nil"/>
          <w:left w:val="nil"/>
          <w:bottom w:val="nil"/>
          <w:right w:val="nil"/>
          <w:between w:val="nil"/>
        </w:pBd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7AAC51D5" w14:textId="77777777" w:rsidR="007B47A6" w:rsidRPr="005D15A2" w:rsidRDefault="007B47A6" w:rsidP="002545B4">
      <w:pPr>
        <w:pBdr>
          <w:top w:val="nil"/>
          <w:left w:val="nil"/>
          <w:bottom w:val="nil"/>
          <w:right w:val="nil"/>
          <w:between w:val="nil"/>
        </w:pBdr>
        <w:spacing w:after="0" w:line="240" w:lineRule="auto"/>
        <w:ind w:left="720"/>
        <w:jc w:val="both"/>
        <w:rPr>
          <w:rFonts w:ascii="Montserrat" w:eastAsia="Arial" w:hAnsi="Montserrat" w:cs="Arial"/>
          <w:b/>
          <w:sz w:val="18"/>
          <w:szCs w:val="18"/>
        </w:rPr>
      </w:pPr>
    </w:p>
    <w:p w14:paraId="3FCC4E34" w14:textId="77777777" w:rsidR="007B47A6" w:rsidRPr="005D15A2" w:rsidRDefault="007B47A6" w:rsidP="00FB4287">
      <w:pPr>
        <w:pStyle w:val="Sangra2detindependiente"/>
        <w:tabs>
          <w:tab w:val="clear" w:pos="432"/>
          <w:tab w:val="clear" w:pos="720"/>
          <w:tab w:val="left" w:pos="851"/>
          <w:tab w:val="left" w:pos="1134"/>
        </w:tabs>
        <w:ind w:left="851"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N°.: </w:t>
      </w:r>
      <w:r w:rsidRPr="007D61E2">
        <w:rPr>
          <w:rFonts w:ascii="Montserrat" w:hAnsi="Montserrat" w:cs="Courier New"/>
          <w:b/>
          <w:noProof/>
          <w:color w:val="0000FF"/>
          <w:sz w:val="18"/>
          <w:szCs w:val="18"/>
        </w:rPr>
        <w:t>EO-XX011-2024</w:t>
      </w:r>
    </w:p>
    <w:p w14:paraId="1BE0FFD4" w14:textId="77777777" w:rsidR="007B47A6" w:rsidRPr="005D15A2" w:rsidRDefault="007B47A6" w:rsidP="00FB4287">
      <w:pPr>
        <w:pStyle w:val="Sangra2detindependiente"/>
        <w:tabs>
          <w:tab w:val="left" w:pos="851"/>
        </w:tabs>
        <w:ind w:left="851"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21C320D0" w14:textId="77777777" w:rsidR="007B47A6" w:rsidRPr="005D15A2" w:rsidRDefault="007B47A6" w:rsidP="00FB4287">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851"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p w14:paraId="55CE9943" w14:textId="34F0C89B" w:rsidR="007B47A6" w:rsidRPr="005D15A2" w:rsidRDefault="007B47A6" w:rsidP="00FE49DC">
      <w:pPr>
        <w:pBdr>
          <w:top w:val="nil"/>
          <w:left w:val="nil"/>
          <w:bottom w:val="nil"/>
          <w:right w:val="nil"/>
          <w:between w:val="nil"/>
        </w:pBdr>
        <w:tabs>
          <w:tab w:val="left" w:pos="851"/>
        </w:tabs>
        <w:spacing w:after="0" w:line="240" w:lineRule="auto"/>
        <w:ind w:left="851"/>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10:00 </w:t>
      </w:r>
      <w:r w:rsidR="00AD0B2B">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71DA870A" w14:textId="77777777" w:rsidR="007B47A6" w:rsidRPr="005D15A2" w:rsidRDefault="007B47A6" w:rsidP="00FE49DC">
      <w:pPr>
        <w:pBdr>
          <w:top w:val="nil"/>
          <w:left w:val="nil"/>
          <w:bottom w:val="nil"/>
          <w:right w:val="nil"/>
          <w:between w:val="nil"/>
        </w:pBdr>
        <w:spacing w:after="0" w:line="240" w:lineRule="auto"/>
        <w:ind w:left="851"/>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677B7375" w14:textId="77777777" w:rsidR="007B47A6" w:rsidRPr="005D15A2" w:rsidRDefault="007B47A6"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06092DD8" w14:textId="77777777" w:rsidR="007B47A6" w:rsidRPr="005D15A2" w:rsidRDefault="007B47A6"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9305EE2" w14:textId="77777777" w:rsidR="007B47A6" w:rsidRPr="005D15A2" w:rsidRDefault="007B47A6" w:rsidP="00FB4287">
      <w:pPr>
        <w:numPr>
          <w:ilvl w:val="0"/>
          <w:numId w:val="16"/>
        </w:numPr>
        <w:pBdr>
          <w:top w:val="nil"/>
          <w:left w:val="nil"/>
          <w:bottom w:val="nil"/>
          <w:right w:val="nil"/>
          <w:between w:val="nil"/>
        </w:pBd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PROPUESTA ECONÓMICA</w:t>
      </w:r>
    </w:p>
    <w:p w14:paraId="3FB4CC68" w14:textId="77777777" w:rsidR="007B47A6" w:rsidRPr="005D15A2" w:rsidRDefault="007B47A6" w:rsidP="002545B4">
      <w:pPr>
        <w:pBdr>
          <w:top w:val="nil"/>
          <w:left w:val="nil"/>
          <w:bottom w:val="nil"/>
          <w:right w:val="nil"/>
          <w:between w:val="nil"/>
        </w:pBdr>
        <w:spacing w:after="0" w:line="240" w:lineRule="auto"/>
        <w:ind w:left="720"/>
        <w:jc w:val="both"/>
        <w:rPr>
          <w:rFonts w:ascii="Montserrat" w:eastAsia="Arial" w:hAnsi="Montserrat" w:cs="Arial"/>
          <w:b/>
          <w:sz w:val="18"/>
          <w:szCs w:val="18"/>
        </w:rPr>
      </w:pPr>
    </w:p>
    <w:p w14:paraId="1612967D" w14:textId="77777777" w:rsidR="007B47A6" w:rsidRPr="005D15A2" w:rsidRDefault="007B47A6" w:rsidP="00FB4287">
      <w:pPr>
        <w:pStyle w:val="Sangra2detindependiente"/>
        <w:tabs>
          <w:tab w:val="clear" w:pos="432"/>
          <w:tab w:val="clear" w:pos="720"/>
          <w:tab w:val="left" w:pos="851"/>
          <w:tab w:val="left" w:pos="1134"/>
        </w:tabs>
        <w:ind w:left="851"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N°.: </w:t>
      </w:r>
      <w:r w:rsidRPr="007D61E2">
        <w:rPr>
          <w:rFonts w:ascii="Montserrat" w:hAnsi="Montserrat" w:cs="Courier New"/>
          <w:b/>
          <w:noProof/>
          <w:color w:val="0000FF"/>
          <w:sz w:val="18"/>
          <w:szCs w:val="18"/>
        </w:rPr>
        <w:t>EO-XX011-2024</w:t>
      </w:r>
    </w:p>
    <w:p w14:paraId="6223F1AE" w14:textId="77777777" w:rsidR="007B47A6" w:rsidRPr="005D15A2" w:rsidRDefault="007B47A6" w:rsidP="00FB4287">
      <w:pPr>
        <w:pStyle w:val="Sangra2detindependiente"/>
        <w:tabs>
          <w:tab w:val="left" w:pos="851"/>
        </w:tabs>
        <w:ind w:left="851"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17FB89DD" w14:textId="77777777" w:rsidR="007B47A6" w:rsidRPr="005D15A2" w:rsidRDefault="007B47A6" w:rsidP="00FB4287">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851"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CAMPAMENTO CERRO HERMOSO, MUNICIPIO VILLA DE TUTUTEPEC, 2.- CONSTRUCCIÓN DE PISO FIRME PARA EL MEJORAMIENTO DE LA VIVIENDA, EN LA LOCALIDAD CERRO HERMOSO, MUNICIPIO VILLA DE TUTUTEPEC, 3.- CONSTRUCCIÓN DE PISO FIRME PARA EL MEJORAMIENTO DE LA VIVIENDA, EN LA LOCALIDAD CHACAHUA, MUNICIPIO VILLA DE TUTUTEPEC, 4.- CONSTRUCCIÓN DE PISO FIRME PARA EL MEJORAMIENTO DE LA VIVIENDA, EN LA LOCALIDAD CHACAHUA LA GRÚA, MUNICIPIO VILLA DE TUTUTEPEC, 5.- CONSTRUCCIÓN DE PISO FIRME PARA EL MEJORAMIENTO DE LA VIVIENDA, EN LA LOCALIDAD SAN JOSÉ ESTANCIA GRANDE, MUNICIPIO SAN JOSÉ ESTANCIA GRANDE.</w:t>
      </w:r>
    </w:p>
    <w:p w14:paraId="27E49B1C" w14:textId="5BA4B476" w:rsidR="007B47A6" w:rsidRPr="005D15A2" w:rsidRDefault="007B47A6" w:rsidP="00FE49DC">
      <w:pPr>
        <w:pBdr>
          <w:top w:val="nil"/>
          <w:left w:val="nil"/>
          <w:bottom w:val="nil"/>
          <w:right w:val="nil"/>
          <w:between w:val="nil"/>
        </w:pBdr>
        <w:tabs>
          <w:tab w:val="left" w:pos="851"/>
        </w:tabs>
        <w:spacing w:after="0" w:line="240" w:lineRule="auto"/>
        <w:ind w:left="851"/>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10:00 </w:t>
      </w:r>
      <w:r w:rsidR="00AD0B2B">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081F4104" w14:textId="77777777" w:rsidR="007B47A6" w:rsidRPr="005D15A2" w:rsidRDefault="007B47A6" w:rsidP="00FE49DC">
      <w:pPr>
        <w:spacing w:after="0" w:line="240" w:lineRule="auto"/>
        <w:ind w:left="851"/>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320DE0A4" w14:textId="77777777" w:rsidR="007B47A6" w:rsidRPr="005D15A2" w:rsidRDefault="007B47A6" w:rsidP="00FE49DC">
      <w:pPr>
        <w:spacing w:after="0" w:line="240" w:lineRule="auto"/>
        <w:jc w:val="both"/>
        <w:rPr>
          <w:rFonts w:ascii="Montserrat" w:eastAsia="Arial" w:hAnsi="Montserrat" w:cs="Arial"/>
          <w:sz w:val="18"/>
          <w:szCs w:val="18"/>
        </w:rPr>
      </w:pPr>
    </w:p>
    <w:p w14:paraId="596FB12B"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2CECA44D" w14:textId="77777777" w:rsidR="007B47A6" w:rsidRPr="005D15A2" w:rsidRDefault="007B47A6" w:rsidP="00FB4287">
      <w:pPr>
        <w:spacing w:after="0" w:line="240" w:lineRule="auto"/>
        <w:ind w:left="709"/>
        <w:jc w:val="both"/>
        <w:rPr>
          <w:rFonts w:ascii="Montserrat" w:eastAsia="Arial" w:hAnsi="Montserrat" w:cs="Arial"/>
          <w:sz w:val="18"/>
          <w:szCs w:val="18"/>
        </w:rPr>
      </w:pPr>
    </w:p>
    <w:p w14:paraId="0D67E41C"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65A6BA3F" w14:textId="77777777" w:rsidR="007B47A6" w:rsidRPr="005D15A2" w:rsidRDefault="007B47A6" w:rsidP="00FB4287">
      <w:pPr>
        <w:spacing w:after="0" w:line="240" w:lineRule="auto"/>
        <w:jc w:val="both"/>
        <w:rPr>
          <w:rFonts w:ascii="Montserrat" w:eastAsia="Arial" w:hAnsi="Montserrat" w:cs="Arial"/>
          <w:sz w:val="18"/>
          <w:szCs w:val="18"/>
        </w:rPr>
      </w:pPr>
    </w:p>
    <w:p w14:paraId="4843E5F1"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6FD92D55" w14:textId="77777777" w:rsidR="007B47A6" w:rsidRPr="005D15A2" w:rsidRDefault="007B47A6" w:rsidP="00FB4287">
      <w:pPr>
        <w:spacing w:after="0" w:line="240" w:lineRule="auto"/>
        <w:jc w:val="both"/>
        <w:rPr>
          <w:rFonts w:ascii="Montserrat" w:eastAsia="Arial" w:hAnsi="Montserrat" w:cs="Arial"/>
          <w:sz w:val="18"/>
          <w:szCs w:val="18"/>
        </w:rPr>
      </w:pPr>
    </w:p>
    <w:p w14:paraId="79AD0D76"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7EEA642B" w14:textId="77777777" w:rsidR="007B47A6" w:rsidRPr="005D15A2" w:rsidRDefault="007B47A6" w:rsidP="00FB4287">
      <w:pPr>
        <w:spacing w:after="0" w:line="240" w:lineRule="auto"/>
        <w:jc w:val="both"/>
        <w:rPr>
          <w:rFonts w:ascii="Montserrat" w:eastAsia="Arial" w:hAnsi="Montserrat" w:cs="Arial"/>
          <w:strike/>
          <w:sz w:val="18"/>
          <w:szCs w:val="18"/>
        </w:rPr>
      </w:pPr>
    </w:p>
    <w:p w14:paraId="0111D304"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la misma.</w:t>
      </w:r>
    </w:p>
    <w:p w14:paraId="23D8EAA4" w14:textId="77777777" w:rsidR="007B47A6" w:rsidRPr="005D15A2" w:rsidRDefault="007B47A6" w:rsidP="00FB4287">
      <w:pPr>
        <w:spacing w:after="0" w:line="240" w:lineRule="auto"/>
        <w:jc w:val="both"/>
        <w:rPr>
          <w:rFonts w:ascii="Montserrat" w:eastAsia="Arial" w:hAnsi="Montserrat" w:cs="Arial"/>
          <w:sz w:val="18"/>
          <w:szCs w:val="18"/>
        </w:rPr>
      </w:pPr>
    </w:p>
    <w:p w14:paraId="53AE532B" w14:textId="77777777" w:rsidR="007B47A6" w:rsidRPr="005D15A2" w:rsidRDefault="007B47A6"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61B989CC" w14:textId="77777777" w:rsidR="007B47A6" w:rsidRPr="005D15A2" w:rsidRDefault="007B47A6" w:rsidP="00FB4287">
      <w:pPr>
        <w:spacing w:after="0" w:line="240" w:lineRule="auto"/>
        <w:jc w:val="both"/>
        <w:rPr>
          <w:rFonts w:ascii="Montserrat" w:eastAsia="Arial" w:hAnsi="Montserrat" w:cs="Arial"/>
          <w:sz w:val="18"/>
          <w:szCs w:val="18"/>
        </w:rPr>
      </w:pPr>
    </w:p>
    <w:p w14:paraId="25E8524B"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5CA9D266" w14:textId="77777777" w:rsidR="007B47A6" w:rsidRPr="005D15A2" w:rsidRDefault="007B47A6" w:rsidP="00FB4287">
      <w:pPr>
        <w:spacing w:after="0" w:line="240" w:lineRule="auto"/>
        <w:jc w:val="both"/>
        <w:rPr>
          <w:rFonts w:ascii="Montserrat" w:eastAsia="Arial" w:hAnsi="Montserrat" w:cs="Arial"/>
          <w:sz w:val="18"/>
          <w:szCs w:val="18"/>
        </w:rPr>
      </w:pPr>
    </w:p>
    <w:p w14:paraId="27579B73" w14:textId="77777777" w:rsidR="00B038B5" w:rsidRDefault="00B038B5" w:rsidP="00FB4287">
      <w:pPr>
        <w:spacing w:after="0" w:line="240" w:lineRule="auto"/>
        <w:jc w:val="both"/>
        <w:rPr>
          <w:rFonts w:ascii="Montserrat" w:eastAsia="Arial" w:hAnsi="Montserrat" w:cs="Arial"/>
          <w:b/>
          <w:sz w:val="18"/>
          <w:szCs w:val="18"/>
        </w:rPr>
      </w:pPr>
    </w:p>
    <w:p w14:paraId="79F97402" w14:textId="67B86069"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lastRenderedPageBreak/>
        <w:t>5.2. Retiro de proposiciones</w:t>
      </w:r>
    </w:p>
    <w:p w14:paraId="71E47293" w14:textId="77777777" w:rsidR="007B47A6" w:rsidRPr="005D15A2" w:rsidRDefault="007B47A6" w:rsidP="00FB4287">
      <w:pPr>
        <w:spacing w:after="0" w:line="240" w:lineRule="auto"/>
        <w:jc w:val="both"/>
        <w:rPr>
          <w:rFonts w:ascii="Montserrat" w:eastAsia="Arial" w:hAnsi="Montserrat" w:cs="Arial"/>
          <w:sz w:val="18"/>
          <w:szCs w:val="18"/>
        </w:rPr>
      </w:pPr>
    </w:p>
    <w:p w14:paraId="640C695C" w14:textId="77777777" w:rsidR="007B47A6" w:rsidRPr="005D15A2" w:rsidRDefault="007B47A6"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4B32E748" w14:textId="77777777" w:rsidR="007B47A6" w:rsidRPr="005D15A2" w:rsidRDefault="007B47A6" w:rsidP="00FB4287">
      <w:pPr>
        <w:spacing w:after="0" w:line="240" w:lineRule="auto"/>
        <w:jc w:val="both"/>
        <w:rPr>
          <w:rFonts w:ascii="Montserrat" w:eastAsia="Arial" w:hAnsi="Montserrat" w:cs="Arial"/>
          <w:sz w:val="18"/>
          <w:szCs w:val="18"/>
        </w:rPr>
      </w:pPr>
    </w:p>
    <w:p w14:paraId="7ADF8E78" w14:textId="77777777" w:rsidR="007B47A6" w:rsidRPr="005D15A2" w:rsidRDefault="007B47A6"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6D697F36" w14:textId="77777777" w:rsidR="007B47A6" w:rsidRPr="005D15A2" w:rsidRDefault="007B47A6" w:rsidP="00FB4287">
      <w:pPr>
        <w:spacing w:after="0" w:line="240" w:lineRule="auto"/>
        <w:jc w:val="both"/>
        <w:rPr>
          <w:rFonts w:ascii="Montserrat" w:eastAsia="Arial" w:hAnsi="Montserrat" w:cs="Arial"/>
          <w:b/>
          <w:sz w:val="18"/>
          <w:szCs w:val="18"/>
        </w:rPr>
      </w:pPr>
    </w:p>
    <w:p w14:paraId="034230EF" w14:textId="77777777" w:rsidR="007B47A6" w:rsidRPr="005D15A2" w:rsidRDefault="007B47A6"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1D5BED1C" w14:textId="77777777" w:rsidR="007B47A6" w:rsidRPr="005D15A2" w:rsidRDefault="007B47A6"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7B47A6" w:rsidRPr="005D15A2" w14:paraId="7E208DEF" w14:textId="77777777" w:rsidTr="00A85397">
        <w:trPr>
          <w:trHeight w:val="515"/>
        </w:trPr>
        <w:tc>
          <w:tcPr>
            <w:tcW w:w="1140" w:type="dxa"/>
            <w:vAlign w:val="center"/>
          </w:tcPr>
          <w:p w14:paraId="6AA40C0F"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326F97D5"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7B47A6" w:rsidRPr="005D15A2" w14:paraId="536D6AF6" w14:textId="77777777" w:rsidTr="00A85397">
        <w:trPr>
          <w:trHeight w:val="751"/>
        </w:trPr>
        <w:tc>
          <w:tcPr>
            <w:tcW w:w="1140" w:type="dxa"/>
            <w:shd w:val="clear" w:color="auto" w:fill="D9D9D9"/>
            <w:vAlign w:val="center"/>
          </w:tcPr>
          <w:p w14:paraId="41F1F592"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7A66C3AB"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7B47A6" w:rsidRPr="005D15A2" w14:paraId="764F8A8B" w14:textId="77777777" w:rsidTr="00A85397">
        <w:tc>
          <w:tcPr>
            <w:tcW w:w="1140" w:type="dxa"/>
            <w:vAlign w:val="center"/>
          </w:tcPr>
          <w:p w14:paraId="27AD3251"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3A7003D3"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7B47A6" w:rsidRPr="005D15A2" w14:paraId="2102CBAE" w14:textId="77777777" w:rsidTr="00A85397">
        <w:tc>
          <w:tcPr>
            <w:tcW w:w="1140" w:type="dxa"/>
            <w:shd w:val="clear" w:color="auto" w:fill="D9D9D9"/>
            <w:vAlign w:val="center"/>
          </w:tcPr>
          <w:p w14:paraId="6482EEFB"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0E16F006"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7B47A6" w:rsidRPr="005D15A2" w14:paraId="174AE15C" w14:textId="77777777" w:rsidTr="00A85397">
        <w:tc>
          <w:tcPr>
            <w:tcW w:w="1140" w:type="dxa"/>
            <w:vAlign w:val="center"/>
          </w:tcPr>
          <w:p w14:paraId="034CA037"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2DAB14D4"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7B47A6" w:rsidRPr="005D15A2" w14:paraId="06DA7A42" w14:textId="77777777" w:rsidTr="0018298C">
        <w:trPr>
          <w:trHeight w:val="180"/>
        </w:trPr>
        <w:tc>
          <w:tcPr>
            <w:tcW w:w="1140" w:type="dxa"/>
            <w:vMerge w:val="restart"/>
            <w:shd w:val="clear" w:color="auto" w:fill="D9D9D9"/>
            <w:vAlign w:val="center"/>
          </w:tcPr>
          <w:p w14:paraId="2EB456D2" w14:textId="77777777" w:rsidR="007B47A6" w:rsidRPr="005D15A2" w:rsidRDefault="007B47A6"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57738C4E" w14:textId="77777777" w:rsidR="007B47A6" w:rsidRPr="005D15A2" w:rsidRDefault="007B47A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7B47A6" w:rsidRPr="005D15A2" w14:paraId="5F3F58D2" w14:textId="77777777" w:rsidTr="00A85397">
        <w:trPr>
          <w:trHeight w:val="180"/>
        </w:trPr>
        <w:tc>
          <w:tcPr>
            <w:tcW w:w="1140" w:type="dxa"/>
            <w:vMerge/>
            <w:shd w:val="clear" w:color="auto" w:fill="D9D9D9"/>
            <w:vAlign w:val="center"/>
          </w:tcPr>
          <w:p w14:paraId="0690FB5D" w14:textId="77777777" w:rsidR="007B47A6" w:rsidRPr="005D15A2" w:rsidRDefault="007B47A6" w:rsidP="007E536B">
            <w:pPr>
              <w:spacing w:line="240" w:lineRule="auto"/>
              <w:jc w:val="center"/>
              <w:rPr>
                <w:rFonts w:ascii="Montserrat" w:eastAsia="Arial" w:hAnsi="Montserrat" w:cs="Arial"/>
                <w:b/>
                <w:sz w:val="18"/>
                <w:szCs w:val="18"/>
              </w:rPr>
            </w:pPr>
          </w:p>
        </w:tc>
        <w:tc>
          <w:tcPr>
            <w:tcW w:w="7995" w:type="dxa"/>
            <w:shd w:val="clear" w:color="auto" w:fill="D9D9D9"/>
          </w:tcPr>
          <w:p w14:paraId="0307D9E8" w14:textId="77777777" w:rsidR="007B47A6" w:rsidRPr="005D15A2" w:rsidRDefault="007B47A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7B47A6" w:rsidRPr="005D15A2" w14:paraId="18B83456" w14:textId="77777777" w:rsidTr="00A85397">
        <w:trPr>
          <w:trHeight w:val="180"/>
        </w:trPr>
        <w:tc>
          <w:tcPr>
            <w:tcW w:w="1140" w:type="dxa"/>
            <w:vMerge/>
            <w:shd w:val="clear" w:color="auto" w:fill="D9D9D9"/>
            <w:vAlign w:val="center"/>
          </w:tcPr>
          <w:p w14:paraId="1C3F4B55" w14:textId="77777777" w:rsidR="007B47A6" w:rsidRPr="005D15A2" w:rsidRDefault="007B47A6" w:rsidP="007E536B">
            <w:pPr>
              <w:spacing w:line="240" w:lineRule="auto"/>
              <w:jc w:val="center"/>
              <w:rPr>
                <w:rFonts w:ascii="Montserrat" w:eastAsia="Arial" w:hAnsi="Montserrat" w:cs="Arial"/>
                <w:b/>
                <w:sz w:val="18"/>
                <w:szCs w:val="18"/>
              </w:rPr>
            </w:pPr>
          </w:p>
        </w:tc>
        <w:tc>
          <w:tcPr>
            <w:tcW w:w="7995" w:type="dxa"/>
            <w:shd w:val="clear" w:color="auto" w:fill="D9D9D9"/>
          </w:tcPr>
          <w:p w14:paraId="4339BA98" w14:textId="77777777" w:rsidR="007B47A6" w:rsidRPr="005D15A2" w:rsidRDefault="007B47A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7B47A6" w:rsidRPr="005D15A2" w14:paraId="3B18467E" w14:textId="77777777" w:rsidTr="00A85397">
        <w:trPr>
          <w:trHeight w:val="180"/>
        </w:trPr>
        <w:tc>
          <w:tcPr>
            <w:tcW w:w="1140" w:type="dxa"/>
            <w:vMerge/>
            <w:shd w:val="clear" w:color="auto" w:fill="D9D9D9"/>
            <w:vAlign w:val="center"/>
          </w:tcPr>
          <w:p w14:paraId="6DBC75EC" w14:textId="77777777" w:rsidR="007B47A6" w:rsidRPr="005D15A2" w:rsidRDefault="007B47A6" w:rsidP="007E536B">
            <w:pPr>
              <w:spacing w:line="240" w:lineRule="auto"/>
              <w:jc w:val="center"/>
              <w:rPr>
                <w:rFonts w:ascii="Montserrat" w:eastAsia="Arial" w:hAnsi="Montserrat" w:cs="Arial"/>
                <w:b/>
                <w:sz w:val="18"/>
                <w:szCs w:val="18"/>
              </w:rPr>
            </w:pPr>
          </w:p>
        </w:tc>
        <w:tc>
          <w:tcPr>
            <w:tcW w:w="7995" w:type="dxa"/>
            <w:shd w:val="clear" w:color="auto" w:fill="D9D9D9"/>
          </w:tcPr>
          <w:p w14:paraId="7204BECA" w14:textId="77777777" w:rsidR="007B47A6" w:rsidRPr="005D15A2" w:rsidRDefault="007B47A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7B47A6" w:rsidRPr="005D15A2" w14:paraId="5B5701A2" w14:textId="77777777" w:rsidTr="00A85397">
        <w:trPr>
          <w:trHeight w:val="180"/>
        </w:trPr>
        <w:tc>
          <w:tcPr>
            <w:tcW w:w="1140" w:type="dxa"/>
            <w:vMerge/>
            <w:shd w:val="clear" w:color="auto" w:fill="D9D9D9"/>
            <w:vAlign w:val="center"/>
          </w:tcPr>
          <w:p w14:paraId="2D551409" w14:textId="77777777" w:rsidR="007B47A6" w:rsidRPr="005D15A2" w:rsidRDefault="007B47A6" w:rsidP="007E536B">
            <w:pPr>
              <w:spacing w:line="240" w:lineRule="auto"/>
              <w:jc w:val="center"/>
              <w:rPr>
                <w:rFonts w:ascii="Montserrat" w:eastAsia="Arial" w:hAnsi="Montserrat" w:cs="Arial"/>
                <w:b/>
                <w:sz w:val="18"/>
                <w:szCs w:val="18"/>
              </w:rPr>
            </w:pPr>
          </w:p>
        </w:tc>
        <w:tc>
          <w:tcPr>
            <w:tcW w:w="7995" w:type="dxa"/>
            <w:shd w:val="clear" w:color="auto" w:fill="D9D9D9"/>
          </w:tcPr>
          <w:p w14:paraId="33EE62F4" w14:textId="77777777" w:rsidR="007B47A6" w:rsidRPr="005D15A2" w:rsidRDefault="007B47A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7B47A6" w:rsidRPr="005D15A2" w14:paraId="126D824D" w14:textId="77777777" w:rsidTr="00A85397">
        <w:trPr>
          <w:trHeight w:val="180"/>
        </w:trPr>
        <w:tc>
          <w:tcPr>
            <w:tcW w:w="1140" w:type="dxa"/>
            <w:vMerge/>
            <w:shd w:val="clear" w:color="auto" w:fill="D9D9D9"/>
            <w:vAlign w:val="center"/>
          </w:tcPr>
          <w:p w14:paraId="33E67945" w14:textId="77777777" w:rsidR="007B47A6" w:rsidRPr="005D15A2" w:rsidRDefault="007B47A6" w:rsidP="007E536B">
            <w:pPr>
              <w:spacing w:line="240" w:lineRule="auto"/>
              <w:jc w:val="center"/>
              <w:rPr>
                <w:rFonts w:ascii="Montserrat" w:eastAsia="Arial" w:hAnsi="Montserrat" w:cs="Arial"/>
                <w:b/>
                <w:sz w:val="18"/>
                <w:szCs w:val="18"/>
              </w:rPr>
            </w:pPr>
          </w:p>
        </w:tc>
        <w:tc>
          <w:tcPr>
            <w:tcW w:w="7995" w:type="dxa"/>
            <w:shd w:val="clear" w:color="auto" w:fill="D9D9D9"/>
          </w:tcPr>
          <w:p w14:paraId="2BC7289B" w14:textId="77777777" w:rsidR="007B47A6" w:rsidRPr="005D15A2" w:rsidRDefault="007B47A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7B47A6" w:rsidRPr="005D15A2" w14:paraId="5DC8E263" w14:textId="77777777" w:rsidTr="00A85397">
        <w:trPr>
          <w:trHeight w:val="180"/>
        </w:trPr>
        <w:tc>
          <w:tcPr>
            <w:tcW w:w="1140" w:type="dxa"/>
            <w:vMerge/>
            <w:shd w:val="clear" w:color="auto" w:fill="D9D9D9"/>
            <w:vAlign w:val="center"/>
          </w:tcPr>
          <w:p w14:paraId="0E2C7C19" w14:textId="77777777" w:rsidR="007B47A6" w:rsidRPr="005D15A2" w:rsidRDefault="007B47A6" w:rsidP="007E536B">
            <w:pPr>
              <w:spacing w:line="240" w:lineRule="auto"/>
              <w:jc w:val="center"/>
              <w:rPr>
                <w:rFonts w:ascii="Montserrat" w:eastAsia="Arial" w:hAnsi="Montserrat" w:cs="Arial"/>
                <w:b/>
                <w:sz w:val="18"/>
                <w:szCs w:val="18"/>
              </w:rPr>
            </w:pPr>
          </w:p>
        </w:tc>
        <w:tc>
          <w:tcPr>
            <w:tcW w:w="7995" w:type="dxa"/>
            <w:shd w:val="clear" w:color="auto" w:fill="D9D9D9"/>
          </w:tcPr>
          <w:p w14:paraId="5BA1806E" w14:textId="77777777" w:rsidR="007B47A6" w:rsidRPr="005D15A2" w:rsidRDefault="007B47A6"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7B47A6" w:rsidRPr="005D15A2" w14:paraId="102D32BF" w14:textId="77777777" w:rsidTr="00A85397">
        <w:tc>
          <w:tcPr>
            <w:tcW w:w="1140" w:type="dxa"/>
            <w:vAlign w:val="center"/>
          </w:tcPr>
          <w:p w14:paraId="7EA1D56A"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21854177"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7B47A6" w:rsidRPr="005D15A2" w14:paraId="3A91E36B" w14:textId="77777777" w:rsidTr="00A85397">
        <w:tc>
          <w:tcPr>
            <w:tcW w:w="1140" w:type="dxa"/>
            <w:shd w:val="clear" w:color="auto" w:fill="D9D9D9"/>
            <w:vAlign w:val="center"/>
          </w:tcPr>
          <w:p w14:paraId="31008BED"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7D04C1F6"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7B47A6" w:rsidRPr="005D15A2" w14:paraId="468F3594" w14:textId="77777777" w:rsidTr="00A85397">
        <w:tc>
          <w:tcPr>
            <w:tcW w:w="1140" w:type="dxa"/>
            <w:vAlign w:val="center"/>
          </w:tcPr>
          <w:p w14:paraId="09CE4CD3"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9</w:t>
            </w:r>
          </w:p>
        </w:tc>
        <w:tc>
          <w:tcPr>
            <w:tcW w:w="7995" w:type="dxa"/>
          </w:tcPr>
          <w:p w14:paraId="4A660308"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7B47A6" w:rsidRPr="005D15A2" w14:paraId="0645B6AB" w14:textId="77777777" w:rsidTr="00A85397">
        <w:tc>
          <w:tcPr>
            <w:tcW w:w="1140" w:type="dxa"/>
            <w:shd w:val="clear" w:color="auto" w:fill="D9D9D9"/>
            <w:vAlign w:val="center"/>
          </w:tcPr>
          <w:p w14:paraId="7F074947"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559312D1"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7B47A6" w:rsidRPr="005D15A2" w14:paraId="13AAAADD" w14:textId="77777777" w:rsidTr="00A85397">
        <w:tc>
          <w:tcPr>
            <w:tcW w:w="1140" w:type="dxa"/>
            <w:vAlign w:val="center"/>
          </w:tcPr>
          <w:p w14:paraId="3B7D7053"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564AEE74"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7B47A6" w:rsidRPr="005D15A2" w14:paraId="501E0A3D" w14:textId="77777777" w:rsidTr="00A85397">
        <w:tc>
          <w:tcPr>
            <w:tcW w:w="1140" w:type="dxa"/>
            <w:shd w:val="clear" w:color="auto" w:fill="D9D9D9"/>
            <w:vAlign w:val="center"/>
          </w:tcPr>
          <w:p w14:paraId="1569A825" w14:textId="77777777" w:rsidR="007B47A6" w:rsidRPr="005D15A2" w:rsidRDefault="007B47A6"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11644E57" w14:textId="77777777" w:rsidR="007B47A6" w:rsidRPr="005D15A2" w:rsidRDefault="007B47A6"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7B47A6" w:rsidRPr="005D15A2" w14:paraId="16CE0B16" w14:textId="77777777" w:rsidTr="003F1626">
        <w:tc>
          <w:tcPr>
            <w:tcW w:w="1140" w:type="dxa"/>
            <w:tcBorders>
              <w:bottom w:val="single" w:sz="4" w:space="0" w:color="auto"/>
            </w:tcBorders>
            <w:vAlign w:val="center"/>
          </w:tcPr>
          <w:p w14:paraId="2B7BAD90" w14:textId="77777777" w:rsidR="007B47A6" w:rsidRPr="005D15A2" w:rsidRDefault="007B47A6"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42BE3A44" w14:textId="77777777" w:rsidR="007B47A6" w:rsidRPr="005D15A2" w:rsidRDefault="007B47A6"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7B47A6" w:rsidRPr="005D15A2" w14:paraId="589C6312"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798C104C" w14:textId="77777777" w:rsidR="007B47A6" w:rsidRPr="005D15A2" w:rsidRDefault="007B47A6"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0D5A347D" w14:textId="77777777" w:rsidR="007B47A6" w:rsidRPr="005D15A2" w:rsidRDefault="007B47A6"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02918435" w14:textId="77777777" w:rsidR="007B47A6" w:rsidRPr="005D15A2" w:rsidRDefault="007B47A6" w:rsidP="00FB4287">
      <w:pPr>
        <w:spacing w:after="0" w:line="240" w:lineRule="auto"/>
        <w:rPr>
          <w:rFonts w:ascii="Montserrat" w:eastAsia="Arial" w:hAnsi="Montserrat" w:cs="Arial"/>
          <w:sz w:val="18"/>
          <w:szCs w:val="18"/>
        </w:rPr>
      </w:pPr>
    </w:p>
    <w:p w14:paraId="2389907D" w14:textId="77777777" w:rsidR="007B47A6" w:rsidRPr="005D15A2" w:rsidRDefault="007B47A6"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7B47A6" w:rsidRPr="005D15A2" w14:paraId="45F85165" w14:textId="77777777" w:rsidTr="003F1626">
        <w:trPr>
          <w:trHeight w:val="218"/>
          <w:jc w:val="center"/>
        </w:trPr>
        <w:tc>
          <w:tcPr>
            <w:tcW w:w="601" w:type="pct"/>
            <w:vMerge w:val="restart"/>
            <w:shd w:val="clear" w:color="auto" w:fill="auto"/>
          </w:tcPr>
          <w:p w14:paraId="6F78DDD5"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0AE31DBB" w14:textId="77777777" w:rsidR="007B47A6" w:rsidRPr="005D15A2" w:rsidRDefault="007B47A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7B47A6" w:rsidRPr="005D15A2" w14:paraId="64123834" w14:textId="77777777" w:rsidTr="003F1626">
        <w:trPr>
          <w:trHeight w:val="217"/>
          <w:jc w:val="center"/>
        </w:trPr>
        <w:tc>
          <w:tcPr>
            <w:tcW w:w="601" w:type="pct"/>
            <w:vMerge/>
            <w:tcBorders>
              <w:bottom w:val="single" w:sz="4" w:space="0" w:color="auto"/>
            </w:tcBorders>
            <w:shd w:val="clear" w:color="auto" w:fill="auto"/>
          </w:tcPr>
          <w:p w14:paraId="62576DF3"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4F21F072" w14:textId="77777777" w:rsidR="007B47A6" w:rsidRPr="005D15A2" w:rsidRDefault="007B47A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7B47A6" w:rsidRPr="005D15A2" w14:paraId="5D8B1FA3" w14:textId="77777777" w:rsidTr="003F1626">
        <w:trPr>
          <w:trHeight w:val="548"/>
          <w:jc w:val="center"/>
        </w:trPr>
        <w:tc>
          <w:tcPr>
            <w:tcW w:w="601" w:type="pct"/>
            <w:vMerge w:val="restart"/>
            <w:shd w:val="clear" w:color="auto" w:fill="E7E6E6" w:themeFill="background2"/>
          </w:tcPr>
          <w:p w14:paraId="2A030739"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5138D180" w14:textId="77777777" w:rsidR="007B47A6" w:rsidRPr="005D15A2" w:rsidRDefault="007B47A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0BC9F365" w14:textId="77777777" w:rsidR="007B47A6" w:rsidRPr="005D15A2" w:rsidRDefault="007B47A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7B47A6" w:rsidRPr="005D15A2" w14:paraId="53F5BC21" w14:textId="77777777" w:rsidTr="003F1626">
        <w:trPr>
          <w:trHeight w:val="326"/>
          <w:jc w:val="center"/>
        </w:trPr>
        <w:tc>
          <w:tcPr>
            <w:tcW w:w="601" w:type="pct"/>
            <w:vMerge/>
            <w:shd w:val="clear" w:color="auto" w:fill="E7E6E6" w:themeFill="background2"/>
          </w:tcPr>
          <w:p w14:paraId="3D49A807"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4DBFD907" w14:textId="77777777" w:rsidR="007B47A6" w:rsidRPr="005D15A2" w:rsidRDefault="007B47A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7B47A6" w:rsidRPr="005D15A2" w14:paraId="1F1F968B" w14:textId="77777777" w:rsidTr="003F1626">
        <w:trPr>
          <w:trHeight w:val="548"/>
          <w:jc w:val="center"/>
        </w:trPr>
        <w:tc>
          <w:tcPr>
            <w:tcW w:w="601" w:type="pct"/>
            <w:vMerge w:val="restart"/>
            <w:shd w:val="clear" w:color="auto" w:fill="auto"/>
          </w:tcPr>
          <w:p w14:paraId="153F2EFC"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33FA29BA" w14:textId="77777777" w:rsidR="007B47A6" w:rsidRPr="005D15A2" w:rsidRDefault="007B47A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7B47A6" w:rsidRPr="005D15A2" w14:paraId="47CB765C" w14:textId="77777777" w:rsidTr="003F1626">
        <w:trPr>
          <w:trHeight w:val="427"/>
          <w:jc w:val="center"/>
        </w:trPr>
        <w:tc>
          <w:tcPr>
            <w:tcW w:w="601" w:type="pct"/>
            <w:vMerge/>
            <w:tcBorders>
              <w:bottom w:val="single" w:sz="4" w:space="0" w:color="auto"/>
            </w:tcBorders>
            <w:shd w:val="clear" w:color="auto" w:fill="auto"/>
          </w:tcPr>
          <w:p w14:paraId="19DF2166"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01103CC" w14:textId="77777777" w:rsidR="007B47A6" w:rsidRPr="005D15A2" w:rsidRDefault="007B47A6"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63A90048" w14:textId="77777777" w:rsidTr="003F1626">
        <w:trPr>
          <w:trHeight w:val="1208"/>
          <w:jc w:val="center"/>
        </w:trPr>
        <w:tc>
          <w:tcPr>
            <w:tcW w:w="601" w:type="pct"/>
            <w:vMerge w:val="restart"/>
            <w:shd w:val="clear" w:color="auto" w:fill="E7E6E6" w:themeFill="background2"/>
          </w:tcPr>
          <w:p w14:paraId="63888BAD"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4</w:t>
            </w:r>
          </w:p>
        </w:tc>
        <w:tc>
          <w:tcPr>
            <w:tcW w:w="4399" w:type="pct"/>
            <w:shd w:val="clear" w:color="auto" w:fill="E7E6E6" w:themeFill="background2"/>
          </w:tcPr>
          <w:p w14:paraId="0863470A" w14:textId="77777777" w:rsidR="007B47A6" w:rsidRPr="005D15A2" w:rsidRDefault="007B47A6"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7B47A6" w:rsidRPr="005D15A2" w14:paraId="6FB92806" w14:textId="77777777" w:rsidTr="003F1626">
        <w:trPr>
          <w:trHeight w:val="284"/>
          <w:jc w:val="center"/>
        </w:trPr>
        <w:tc>
          <w:tcPr>
            <w:tcW w:w="601" w:type="pct"/>
            <w:vMerge/>
            <w:shd w:val="clear" w:color="auto" w:fill="E7E6E6" w:themeFill="background2"/>
          </w:tcPr>
          <w:p w14:paraId="657CA617"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79FCBBAF"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69F9A738" w14:textId="77777777" w:rsidTr="003F1626">
        <w:trPr>
          <w:trHeight w:val="218"/>
          <w:jc w:val="center"/>
        </w:trPr>
        <w:tc>
          <w:tcPr>
            <w:tcW w:w="601" w:type="pct"/>
            <w:vMerge w:val="restart"/>
            <w:shd w:val="clear" w:color="auto" w:fill="auto"/>
          </w:tcPr>
          <w:p w14:paraId="2D416D56"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420C3929"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7B47A6" w:rsidRPr="005D15A2" w14:paraId="49A44C69" w14:textId="77777777" w:rsidTr="003F1626">
        <w:trPr>
          <w:trHeight w:val="217"/>
          <w:jc w:val="center"/>
        </w:trPr>
        <w:tc>
          <w:tcPr>
            <w:tcW w:w="601" w:type="pct"/>
            <w:vMerge/>
            <w:tcBorders>
              <w:bottom w:val="single" w:sz="4" w:space="0" w:color="auto"/>
            </w:tcBorders>
            <w:shd w:val="clear" w:color="auto" w:fill="auto"/>
          </w:tcPr>
          <w:p w14:paraId="2990FA91"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9E963BE"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4D60FBCF" w14:textId="77777777" w:rsidTr="003F1626">
        <w:trPr>
          <w:trHeight w:val="330"/>
          <w:jc w:val="center"/>
        </w:trPr>
        <w:tc>
          <w:tcPr>
            <w:tcW w:w="601" w:type="pct"/>
            <w:vMerge w:val="restart"/>
            <w:shd w:val="clear" w:color="auto" w:fill="E7E6E6" w:themeFill="background2"/>
          </w:tcPr>
          <w:p w14:paraId="3F14308F"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0497C4AE"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7B47A6" w:rsidRPr="005D15A2" w14:paraId="2D745415" w14:textId="77777777" w:rsidTr="003F1626">
        <w:trPr>
          <w:trHeight w:val="330"/>
          <w:jc w:val="center"/>
        </w:trPr>
        <w:tc>
          <w:tcPr>
            <w:tcW w:w="601" w:type="pct"/>
            <w:vMerge/>
            <w:shd w:val="clear" w:color="auto" w:fill="E7E6E6" w:themeFill="background2"/>
          </w:tcPr>
          <w:p w14:paraId="1CA921AC"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1F7D856C"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39A1C5C0" w14:textId="77777777" w:rsidTr="003F1626">
        <w:trPr>
          <w:trHeight w:val="218"/>
          <w:jc w:val="center"/>
        </w:trPr>
        <w:tc>
          <w:tcPr>
            <w:tcW w:w="601" w:type="pct"/>
            <w:vMerge w:val="restart"/>
            <w:shd w:val="clear" w:color="auto" w:fill="auto"/>
          </w:tcPr>
          <w:p w14:paraId="62CA66EB"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09DB358B"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7B47A6" w:rsidRPr="005D15A2" w14:paraId="1EC237BF" w14:textId="77777777" w:rsidTr="003F1626">
        <w:trPr>
          <w:trHeight w:val="217"/>
          <w:jc w:val="center"/>
        </w:trPr>
        <w:tc>
          <w:tcPr>
            <w:tcW w:w="601" w:type="pct"/>
            <w:vMerge/>
            <w:tcBorders>
              <w:bottom w:val="single" w:sz="4" w:space="0" w:color="auto"/>
            </w:tcBorders>
            <w:shd w:val="clear" w:color="auto" w:fill="auto"/>
          </w:tcPr>
          <w:p w14:paraId="0E2C2FB1"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02E6414"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68CAB1EB" w14:textId="77777777" w:rsidTr="003F1626">
        <w:trPr>
          <w:trHeight w:val="330"/>
          <w:jc w:val="center"/>
        </w:trPr>
        <w:tc>
          <w:tcPr>
            <w:tcW w:w="601" w:type="pct"/>
            <w:vMerge w:val="restart"/>
            <w:shd w:val="clear" w:color="auto" w:fill="E7E6E6" w:themeFill="background2"/>
          </w:tcPr>
          <w:p w14:paraId="1BE1641E"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30CAA28C"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7B47A6" w:rsidRPr="005D15A2" w14:paraId="29F8F5D1" w14:textId="77777777" w:rsidTr="003F1626">
        <w:trPr>
          <w:trHeight w:val="330"/>
          <w:jc w:val="center"/>
        </w:trPr>
        <w:tc>
          <w:tcPr>
            <w:tcW w:w="601" w:type="pct"/>
            <w:vMerge/>
            <w:shd w:val="clear" w:color="auto" w:fill="E7E6E6" w:themeFill="background2"/>
          </w:tcPr>
          <w:p w14:paraId="43187523"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1C52A7B8"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1E9BCAC9" w14:textId="77777777" w:rsidTr="003F1626">
        <w:trPr>
          <w:trHeight w:val="878"/>
          <w:jc w:val="center"/>
        </w:trPr>
        <w:tc>
          <w:tcPr>
            <w:tcW w:w="601" w:type="pct"/>
            <w:vMerge w:val="restart"/>
            <w:shd w:val="clear" w:color="auto" w:fill="auto"/>
          </w:tcPr>
          <w:p w14:paraId="4EFB20B3"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132261B3"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290ACE5F"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7B47A6" w:rsidRPr="005D15A2" w14:paraId="0080CE86" w14:textId="77777777" w:rsidTr="003F1626">
        <w:trPr>
          <w:trHeight w:val="418"/>
          <w:jc w:val="center"/>
        </w:trPr>
        <w:tc>
          <w:tcPr>
            <w:tcW w:w="601" w:type="pct"/>
            <w:vMerge/>
            <w:tcBorders>
              <w:bottom w:val="single" w:sz="4" w:space="0" w:color="auto"/>
            </w:tcBorders>
            <w:shd w:val="clear" w:color="auto" w:fill="auto"/>
          </w:tcPr>
          <w:p w14:paraId="59BF444E"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9AC4286"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37F38574" w14:textId="77777777" w:rsidTr="003F1626">
        <w:trPr>
          <w:trHeight w:val="548"/>
          <w:jc w:val="center"/>
        </w:trPr>
        <w:tc>
          <w:tcPr>
            <w:tcW w:w="601" w:type="pct"/>
            <w:vMerge w:val="restart"/>
            <w:shd w:val="clear" w:color="auto" w:fill="E7E6E6" w:themeFill="background2"/>
          </w:tcPr>
          <w:p w14:paraId="687F94DD"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017EC63F"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7788034C" w14:textId="77777777" w:rsidR="007B47A6" w:rsidRPr="005D15A2" w:rsidRDefault="007B47A6"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7B47A6" w:rsidRPr="005D15A2" w14:paraId="3847BB82" w14:textId="77777777" w:rsidTr="003F1626">
        <w:trPr>
          <w:trHeight w:val="440"/>
          <w:jc w:val="center"/>
        </w:trPr>
        <w:tc>
          <w:tcPr>
            <w:tcW w:w="601" w:type="pct"/>
            <w:vMerge/>
            <w:shd w:val="clear" w:color="auto" w:fill="E7E6E6" w:themeFill="background2"/>
          </w:tcPr>
          <w:p w14:paraId="1453887D"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3A7D29D"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1FE01EFE" w14:textId="77777777" w:rsidTr="003F1626">
        <w:trPr>
          <w:trHeight w:val="418"/>
          <w:jc w:val="center"/>
        </w:trPr>
        <w:tc>
          <w:tcPr>
            <w:tcW w:w="601" w:type="pct"/>
            <w:vMerge w:val="restart"/>
            <w:shd w:val="clear" w:color="auto" w:fill="auto"/>
            <w:vAlign w:val="center"/>
          </w:tcPr>
          <w:p w14:paraId="32F14856"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11</w:t>
            </w:r>
          </w:p>
        </w:tc>
        <w:tc>
          <w:tcPr>
            <w:tcW w:w="4399" w:type="pct"/>
            <w:shd w:val="clear" w:color="auto" w:fill="auto"/>
          </w:tcPr>
          <w:p w14:paraId="6D70EA79"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7B47A6" w:rsidRPr="005D15A2" w14:paraId="44942E57" w14:textId="77777777" w:rsidTr="00A07E30">
        <w:trPr>
          <w:trHeight w:val="300"/>
          <w:jc w:val="center"/>
        </w:trPr>
        <w:tc>
          <w:tcPr>
            <w:tcW w:w="601" w:type="pct"/>
            <w:vMerge/>
            <w:shd w:val="clear" w:color="auto" w:fill="auto"/>
          </w:tcPr>
          <w:p w14:paraId="7411B3A3" w14:textId="77777777" w:rsidR="007B47A6" w:rsidRPr="005D15A2" w:rsidRDefault="007B47A6" w:rsidP="00DB757A">
            <w:pPr>
              <w:spacing w:line="240" w:lineRule="auto"/>
              <w:jc w:val="center"/>
              <w:rPr>
                <w:rFonts w:ascii="Montserrat" w:eastAsia="Arial" w:hAnsi="Montserrat" w:cs="Arial"/>
                <w:b/>
                <w:sz w:val="18"/>
                <w:szCs w:val="18"/>
              </w:rPr>
            </w:pPr>
          </w:p>
        </w:tc>
        <w:tc>
          <w:tcPr>
            <w:tcW w:w="4399" w:type="pct"/>
            <w:shd w:val="clear" w:color="auto" w:fill="auto"/>
          </w:tcPr>
          <w:p w14:paraId="66256B59"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7B47A6" w:rsidRPr="005D15A2" w14:paraId="46323BCF" w14:textId="77777777" w:rsidTr="00A07E30">
        <w:trPr>
          <w:trHeight w:val="278"/>
          <w:jc w:val="center"/>
        </w:trPr>
        <w:tc>
          <w:tcPr>
            <w:tcW w:w="601" w:type="pct"/>
            <w:vMerge/>
            <w:shd w:val="clear" w:color="auto" w:fill="auto"/>
          </w:tcPr>
          <w:p w14:paraId="03C2A6DC" w14:textId="77777777" w:rsidR="007B47A6" w:rsidRPr="005D15A2" w:rsidRDefault="007B47A6" w:rsidP="00DB757A">
            <w:pPr>
              <w:spacing w:line="240" w:lineRule="auto"/>
              <w:jc w:val="center"/>
              <w:rPr>
                <w:rFonts w:ascii="Montserrat" w:eastAsia="Arial" w:hAnsi="Montserrat" w:cs="Arial"/>
                <w:b/>
                <w:sz w:val="18"/>
                <w:szCs w:val="18"/>
              </w:rPr>
            </w:pPr>
          </w:p>
        </w:tc>
        <w:tc>
          <w:tcPr>
            <w:tcW w:w="4399" w:type="pct"/>
            <w:shd w:val="clear" w:color="auto" w:fill="auto"/>
          </w:tcPr>
          <w:p w14:paraId="5D8804EF"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7B47A6" w:rsidRPr="005D15A2" w14:paraId="1E3083CD" w14:textId="77777777" w:rsidTr="00A07E30">
        <w:trPr>
          <w:trHeight w:val="283"/>
          <w:jc w:val="center"/>
        </w:trPr>
        <w:tc>
          <w:tcPr>
            <w:tcW w:w="601" w:type="pct"/>
            <w:vMerge/>
            <w:shd w:val="clear" w:color="auto" w:fill="auto"/>
          </w:tcPr>
          <w:p w14:paraId="102D5F20" w14:textId="77777777" w:rsidR="007B47A6" w:rsidRPr="005D15A2" w:rsidRDefault="007B47A6" w:rsidP="00DB757A">
            <w:pPr>
              <w:spacing w:line="240" w:lineRule="auto"/>
              <w:jc w:val="center"/>
              <w:rPr>
                <w:rFonts w:ascii="Montserrat" w:eastAsia="Arial" w:hAnsi="Montserrat" w:cs="Arial"/>
                <w:b/>
                <w:sz w:val="18"/>
                <w:szCs w:val="18"/>
              </w:rPr>
            </w:pPr>
          </w:p>
        </w:tc>
        <w:tc>
          <w:tcPr>
            <w:tcW w:w="4399" w:type="pct"/>
            <w:shd w:val="clear" w:color="auto" w:fill="auto"/>
          </w:tcPr>
          <w:p w14:paraId="37A709D2"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7B47A6" w:rsidRPr="005D15A2" w14:paraId="2C7C22EF" w14:textId="77777777" w:rsidTr="00A07E30">
        <w:trPr>
          <w:trHeight w:val="258"/>
          <w:jc w:val="center"/>
        </w:trPr>
        <w:tc>
          <w:tcPr>
            <w:tcW w:w="601" w:type="pct"/>
            <w:vMerge/>
            <w:shd w:val="clear" w:color="auto" w:fill="auto"/>
          </w:tcPr>
          <w:p w14:paraId="463D0007" w14:textId="77777777" w:rsidR="007B47A6" w:rsidRPr="005D15A2" w:rsidRDefault="007B47A6" w:rsidP="00DB757A">
            <w:pPr>
              <w:spacing w:line="240" w:lineRule="auto"/>
              <w:jc w:val="center"/>
              <w:rPr>
                <w:rFonts w:ascii="Montserrat" w:eastAsia="Arial" w:hAnsi="Montserrat" w:cs="Arial"/>
                <w:b/>
                <w:sz w:val="18"/>
                <w:szCs w:val="18"/>
              </w:rPr>
            </w:pPr>
          </w:p>
        </w:tc>
        <w:tc>
          <w:tcPr>
            <w:tcW w:w="4399" w:type="pct"/>
            <w:shd w:val="clear" w:color="auto" w:fill="auto"/>
          </w:tcPr>
          <w:p w14:paraId="2D36DAFF"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7B47A6" w:rsidRPr="005D15A2" w14:paraId="5E97F29E" w14:textId="77777777" w:rsidTr="00A07E30">
        <w:trPr>
          <w:trHeight w:val="258"/>
          <w:jc w:val="center"/>
        </w:trPr>
        <w:tc>
          <w:tcPr>
            <w:tcW w:w="601" w:type="pct"/>
            <w:vMerge/>
            <w:shd w:val="clear" w:color="auto" w:fill="auto"/>
          </w:tcPr>
          <w:p w14:paraId="3154EA71" w14:textId="77777777" w:rsidR="007B47A6" w:rsidRPr="005D15A2" w:rsidRDefault="007B47A6" w:rsidP="00DB757A">
            <w:pPr>
              <w:spacing w:line="240" w:lineRule="auto"/>
              <w:jc w:val="center"/>
              <w:rPr>
                <w:rFonts w:ascii="Montserrat" w:eastAsia="Arial" w:hAnsi="Montserrat" w:cs="Arial"/>
                <w:b/>
                <w:sz w:val="18"/>
                <w:szCs w:val="18"/>
              </w:rPr>
            </w:pPr>
          </w:p>
        </w:tc>
        <w:tc>
          <w:tcPr>
            <w:tcW w:w="4399" w:type="pct"/>
            <w:shd w:val="clear" w:color="auto" w:fill="auto"/>
          </w:tcPr>
          <w:p w14:paraId="21B2ACB2"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7B47A6" w:rsidRPr="005D15A2" w14:paraId="523AA522" w14:textId="77777777" w:rsidTr="003F1626">
        <w:trPr>
          <w:trHeight w:val="210"/>
          <w:jc w:val="center"/>
        </w:trPr>
        <w:tc>
          <w:tcPr>
            <w:tcW w:w="601" w:type="pct"/>
            <w:vMerge/>
            <w:tcBorders>
              <w:bottom w:val="single" w:sz="4" w:space="0" w:color="auto"/>
            </w:tcBorders>
            <w:shd w:val="clear" w:color="auto" w:fill="auto"/>
          </w:tcPr>
          <w:p w14:paraId="06437BF5"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65F71056"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7B47A6" w:rsidRPr="005D15A2" w14:paraId="1689F61A" w14:textId="77777777" w:rsidTr="003F1626">
        <w:trPr>
          <w:trHeight w:val="113"/>
          <w:jc w:val="center"/>
        </w:trPr>
        <w:tc>
          <w:tcPr>
            <w:tcW w:w="601" w:type="pct"/>
            <w:shd w:val="clear" w:color="auto" w:fill="E7E6E6" w:themeFill="background2"/>
          </w:tcPr>
          <w:p w14:paraId="2EDDE6CA"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11EB9A45"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7B47A6" w:rsidRPr="005D15A2" w14:paraId="2319D0E1" w14:textId="77777777" w:rsidTr="003F1626">
        <w:trPr>
          <w:trHeight w:val="113"/>
          <w:jc w:val="center"/>
        </w:trPr>
        <w:tc>
          <w:tcPr>
            <w:tcW w:w="601" w:type="pct"/>
            <w:shd w:val="clear" w:color="auto" w:fill="E7E6E6" w:themeFill="background2"/>
          </w:tcPr>
          <w:p w14:paraId="45B2FD4A" w14:textId="77777777" w:rsidR="007B47A6" w:rsidRPr="005D15A2" w:rsidRDefault="007B47A6"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7EABE269" w14:textId="77777777" w:rsidR="007B47A6" w:rsidRPr="005D15A2" w:rsidRDefault="007B47A6"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B47A6" w:rsidRPr="005D15A2" w14:paraId="7848E851" w14:textId="77777777" w:rsidTr="003F1626">
        <w:trPr>
          <w:trHeight w:val="174"/>
          <w:jc w:val="center"/>
        </w:trPr>
        <w:tc>
          <w:tcPr>
            <w:tcW w:w="601" w:type="pct"/>
            <w:shd w:val="clear" w:color="auto" w:fill="auto"/>
          </w:tcPr>
          <w:p w14:paraId="306F0F99" w14:textId="77777777" w:rsidR="007B47A6" w:rsidRPr="005D15A2" w:rsidRDefault="007B47A6"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2FB61B7A" w14:textId="77777777" w:rsidR="007B47A6" w:rsidRPr="005D15A2" w:rsidRDefault="007B47A6"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Registro de la documentación recibida que la licitante entrega en el acto de presentación y apertura de proposiciones, en relación a los documentos requeridos en la convocatoria (Propuesta Económica)</w:t>
            </w:r>
          </w:p>
        </w:tc>
      </w:tr>
    </w:tbl>
    <w:p w14:paraId="200552D4" w14:textId="6ED00EE7" w:rsidR="007B47A6" w:rsidRDefault="007B47A6" w:rsidP="00FB4287">
      <w:pPr>
        <w:spacing w:line="240" w:lineRule="auto"/>
        <w:rPr>
          <w:rFonts w:ascii="Montserrat" w:eastAsia="Arial" w:hAnsi="Montserrat" w:cs="Arial"/>
          <w:b/>
          <w:sz w:val="18"/>
          <w:szCs w:val="18"/>
        </w:rPr>
      </w:pPr>
    </w:p>
    <w:p w14:paraId="3ED8A9EE" w14:textId="77777777" w:rsidR="00B038B5" w:rsidRPr="00B038B5" w:rsidRDefault="00B038B5" w:rsidP="00FB4287">
      <w:pPr>
        <w:spacing w:line="240" w:lineRule="auto"/>
        <w:rPr>
          <w:rFonts w:ascii="Montserrat" w:eastAsia="Arial" w:hAnsi="Montserrat" w:cs="Arial"/>
          <w:b/>
          <w:sz w:val="6"/>
          <w:szCs w:val="6"/>
        </w:rPr>
      </w:pPr>
    </w:p>
    <w:p w14:paraId="07475BF9"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57A00179"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30656AA1"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3DB87D01"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Todas las personas interesadas que presenten sus propuestas, deberán registrarse al inicio de la apertura que corresponda, exhibiendo para tales efectos, una credencial oficial vigente, con fotografía.</w:t>
      </w:r>
    </w:p>
    <w:p w14:paraId="69A05305"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de acuerdo a lo dispuesto en el artículo 31, fracción XXII de la Ley de Obras Públicas y Servicios Relacionados del Estado de Oaxaca.</w:t>
      </w:r>
    </w:p>
    <w:p w14:paraId="469DE7D8"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Contratista, deberá presentarse por separado, debidamente ordenada e identificada. Llevado a cabo el cotejo, la Convocante devolverá los documentos originales o certificados. </w:t>
      </w:r>
    </w:p>
    <w:p w14:paraId="32D41B11"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a falta de algún documento, será causa de desechamiento.</w:t>
      </w:r>
    </w:p>
    <w:p w14:paraId="13B07AF5" w14:textId="77777777" w:rsidR="00B038B5" w:rsidRDefault="00B038B5" w:rsidP="00FB4287">
      <w:pPr>
        <w:spacing w:line="240" w:lineRule="auto"/>
        <w:jc w:val="both"/>
        <w:rPr>
          <w:rFonts w:ascii="Montserrat" w:eastAsia="Arial" w:hAnsi="Montserrat" w:cs="Arial"/>
          <w:sz w:val="18"/>
          <w:szCs w:val="18"/>
        </w:rPr>
      </w:pPr>
    </w:p>
    <w:p w14:paraId="18F1BB07" w14:textId="77777777" w:rsidR="00B038B5" w:rsidRDefault="00B038B5" w:rsidP="00FB4287">
      <w:pPr>
        <w:spacing w:line="240" w:lineRule="auto"/>
        <w:jc w:val="both"/>
        <w:rPr>
          <w:rFonts w:ascii="Montserrat" w:eastAsia="Arial" w:hAnsi="Montserrat" w:cs="Arial"/>
          <w:sz w:val="18"/>
          <w:szCs w:val="18"/>
        </w:rPr>
      </w:pPr>
    </w:p>
    <w:p w14:paraId="0E1F2D9A" w14:textId="7469C684"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Las Propuestas deberán: </w:t>
      </w:r>
    </w:p>
    <w:p w14:paraId="5D2518ED" w14:textId="77777777" w:rsidR="007B47A6" w:rsidRPr="005D15A2" w:rsidRDefault="007B47A6"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733A2DD6" w14:textId="77777777" w:rsidR="007B47A6" w:rsidRPr="005D15A2" w:rsidRDefault="007B47A6"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19FD609B" w14:textId="77777777" w:rsidR="007B47A6" w:rsidRPr="005D15A2" w:rsidRDefault="007B47A6"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286FE982" w14:textId="77777777" w:rsidR="007B47A6" w:rsidRPr="005D15A2" w:rsidRDefault="007B47A6"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685DF9D7"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Todos los escritos o manifestaciones bajo protesta de decir verdad y demás documentos solicitados en las presentes Bases y sus anexos,</w:t>
      </w:r>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7846903C"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4618338D"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297E757A"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736D8735"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4BE8FDCE"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445DA3EC" w14:textId="5ABAFE5A" w:rsidR="007B47A6" w:rsidRPr="005D15A2" w:rsidRDefault="007B47A6"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10:00 </w:t>
      </w:r>
      <w:r w:rsidR="00AD0B2B">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576677A3"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11089F6E"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12D8F211"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27CB2502"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3757855C"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desechadas,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33A3E6C6"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el acta de esta etapa, en la que se harán constar las propuestas aceptadas para su análisis, así como las que hubieren sido desechadas y las causas motivaron su desechamiento;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w:t>
      </w:r>
    </w:p>
    <w:p w14:paraId="31D9174B"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705F5828" w14:textId="28274CF2"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10:00 </w:t>
      </w:r>
      <w:r w:rsidR="00AD0B2B">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14C5F46A"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093E3FFB"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34293FE0"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2D8436FD"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443E4DBE"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253956F4"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23C99BD2"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7.2   Causas de desechamiento de las propuestas.</w:t>
      </w:r>
    </w:p>
    <w:p w14:paraId="086B7E37" w14:textId="77777777" w:rsidR="007B47A6" w:rsidRPr="005D15A2" w:rsidRDefault="007B47A6"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1ED5BCEE" w14:textId="77777777" w:rsidR="007B47A6" w:rsidRPr="005D15A2" w:rsidRDefault="007B47A6"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08BDABBD" w14:textId="77777777" w:rsidR="007B47A6" w:rsidRPr="005D15A2" w:rsidRDefault="007B47A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económica, no estén cerrados en forma inviolable. </w:t>
      </w:r>
    </w:p>
    <w:p w14:paraId="6F722AC1" w14:textId="77777777" w:rsidR="007B47A6" w:rsidRPr="005D15A2" w:rsidRDefault="007B47A6" w:rsidP="002545B4">
      <w:pPr>
        <w:spacing w:after="0" w:line="240" w:lineRule="auto"/>
        <w:ind w:left="284" w:right="20"/>
        <w:jc w:val="both"/>
        <w:rPr>
          <w:rFonts w:ascii="Montserrat" w:eastAsia="Arial" w:hAnsi="Montserrat" w:cs="Arial"/>
          <w:sz w:val="18"/>
          <w:szCs w:val="18"/>
        </w:rPr>
      </w:pPr>
    </w:p>
    <w:p w14:paraId="09DF17B1" w14:textId="77777777" w:rsidR="007B47A6" w:rsidRPr="005D15A2" w:rsidRDefault="007B47A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4E9C923A" w14:textId="77777777" w:rsidR="007B47A6" w:rsidRPr="005D15A2" w:rsidRDefault="007B47A6" w:rsidP="002545B4">
      <w:pPr>
        <w:spacing w:after="0" w:line="240" w:lineRule="auto"/>
        <w:ind w:left="284" w:right="20"/>
        <w:jc w:val="both"/>
        <w:rPr>
          <w:rFonts w:ascii="Montserrat" w:eastAsia="Arial" w:hAnsi="Montserrat" w:cs="Arial"/>
          <w:sz w:val="18"/>
          <w:szCs w:val="18"/>
        </w:rPr>
      </w:pPr>
    </w:p>
    <w:p w14:paraId="67A2AC5C" w14:textId="77777777" w:rsidR="007B47A6" w:rsidRPr="005D15A2" w:rsidRDefault="007B47A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66BB37D6" w14:textId="77777777" w:rsidR="007B47A6" w:rsidRPr="005D15A2" w:rsidRDefault="007B47A6" w:rsidP="002545B4">
      <w:pPr>
        <w:spacing w:after="0" w:line="240" w:lineRule="auto"/>
        <w:ind w:left="284" w:right="20"/>
        <w:jc w:val="both"/>
        <w:rPr>
          <w:rFonts w:ascii="Montserrat" w:eastAsia="Arial" w:hAnsi="Montserrat" w:cs="Arial"/>
          <w:sz w:val="18"/>
          <w:szCs w:val="18"/>
        </w:rPr>
      </w:pPr>
    </w:p>
    <w:p w14:paraId="3759F498" w14:textId="77777777" w:rsidR="007B47A6" w:rsidRPr="005D15A2" w:rsidRDefault="007B47A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11093B9F" w14:textId="77777777" w:rsidR="007B47A6" w:rsidRPr="005D15A2" w:rsidRDefault="007B47A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2A40F26B" w14:textId="77777777" w:rsidR="007B47A6" w:rsidRPr="005D15A2" w:rsidRDefault="007B47A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Que las propuestas no se presente plenamente identificadas y en dos paquetes (Técnica y Económica).</w:t>
      </w:r>
    </w:p>
    <w:p w14:paraId="18A0BA6E" w14:textId="77777777" w:rsidR="007B47A6" w:rsidRPr="005D15A2" w:rsidRDefault="007B47A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691CD358" w14:textId="77777777" w:rsidR="007B47A6" w:rsidRPr="005D15A2" w:rsidRDefault="007B47A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11E4B874" w14:textId="77777777" w:rsidR="007B47A6" w:rsidRPr="005D15A2" w:rsidRDefault="007B47A6"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en relación a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0E84F9AF" w14:textId="77777777" w:rsidR="007B47A6" w:rsidRPr="005D15A2" w:rsidRDefault="007B47A6"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1E6B6340" w14:textId="77777777" w:rsidR="007B47A6" w:rsidRPr="005D15A2" w:rsidRDefault="007B47A6"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18CB5C54" w14:textId="77777777" w:rsidR="007B47A6" w:rsidRPr="005D15A2" w:rsidRDefault="007B47A6"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4CA1C055" w14:textId="77777777" w:rsidR="007B47A6" w:rsidRPr="005D15A2" w:rsidRDefault="007B47A6" w:rsidP="002545B4">
      <w:pPr>
        <w:spacing w:after="20" w:line="240" w:lineRule="auto"/>
        <w:ind w:left="284" w:right="20"/>
        <w:jc w:val="both"/>
        <w:rPr>
          <w:rFonts w:ascii="Montserrat" w:eastAsia="Arial" w:hAnsi="Montserrat" w:cs="Arial"/>
          <w:sz w:val="18"/>
          <w:szCs w:val="18"/>
        </w:rPr>
      </w:pPr>
    </w:p>
    <w:p w14:paraId="745C5118" w14:textId="77777777" w:rsidR="007B47A6" w:rsidRPr="005D15A2" w:rsidRDefault="007B47A6"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14A00C38" w14:textId="77777777" w:rsidR="007B47A6" w:rsidRPr="005D15A2" w:rsidRDefault="007B47A6" w:rsidP="002545B4">
      <w:pPr>
        <w:spacing w:after="20" w:line="240" w:lineRule="auto"/>
        <w:ind w:left="284" w:right="20"/>
        <w:jc w:val="both"/>
        <w:rPr>
          <w:rFonts w:ascii="Montserrat" w:eastAsia="Arial" w:hAnsi="Montserrat" w:cs="Arial"/>
          <w:sz w:val="18"/>
          <w:szCs w:val="18"/>
        </w:rPr>
      </w:pPr>
    </w:p>
    <w:p w14:paraId="5B01759E" w14:textId="77777777" w:rsidR="007B47A6" w:rsidRPr="005D15A2" w:rsidRDefault="007B47A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620A0DDB" w14:textId="77777777" w:rsidR="007B47A6" w:rsidRPr="005D15A2" w:rsidRDefault="007B47A6"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36C27422" w14:textId="77777777" w:rsidR="007B47A6" w:rsidRPr="005D15A2" w:rsidRDefault="007B47A6"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5CEE1391" w14:textId="77777777" w:rsidR="007B47A6" w:rsidRPr="005D15A2" w:rsidRDefault="007B47A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34718C00" w14:textId="77777777" w:rsidR="007B47A6" w:rsidRPr="005D15A2" w:rsidRDefault="007B47A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0314AC2D" w14:textId="77777777" w:rsidR="007B47A6" w:rsidRPr="005D15A2" w:rsidRDefault="007B47A6" w:rsidP="002545B4">
      <w:pPr>
        <w:spacing w:after="0" w:line="240" w:lineRule="auto"/>
        <w:ind w:left="284" w:right="20"/>
        <w:jc w:val="both"/>
        <w:rPr>
          <w:rFonts w:ascii="Montserrat" w:eastAsia="Arial" w:hAnsi="Montserrat" w:cs="Arial"/>
          <w:sz w:val="18"/>
          <w:szCs w:val="18"/>
        </w:rPr>
      </w:pPr>
    </w:p>
    <w:p w14:paraId="4B1DFB76" w14:textId="77777777" w:rsidR="007B47A6" w:rsidRPr="005D15A2" w:rsidRDefault="007B47A6"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5844B1CA" w14:textId="77777777" w:rsidR="007B47A6" w:rsidRPr="005D15A2" w:rsidRDefault="007B47A6" w:rsidP="002545B4">
      <w:pPr>
        <w:spacing w:after="0" w:line="240" w:lineRule="auto"/>
        <w:ind w:left="284" w:right="20"/>
        <w:jc w:val="both"/>
        <w:rPr>
          <w:rFonts w:ascii="Montserrat" w:eastAsia="Arial" w:hAnsi="Montserrat" w:cs="Arial"/>
          <w:sz w:val="18"/>
          <w:szCs w:val="18"/>
        </w:rPr>
      </w:pPr>
    </w:p>
    <w:p w14:paraId="5E656DA5" w14:textId="77777777" w:rsidR="007B47A6" w:rsidRPr="005D15A2" w:rsidRDefault="007B47A6"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742C35EB" w14:textId="77777777" w:rsidR="007B47A6" w:rsidRPr="005D15A2" w:rsidRDefault="007B47A6" w:rsidP="002545B4">
      <w:pPr>
        <w:spacing w:after="0" w:line="240" w:lineRule="auto"/>
        <w:ind w:left="284" w:right="280"/>
        <w:jc w:val="both"/>
        <w:rPr>
          <w:rFonts w:ascii="Montserrat" w:eastAsia="Arial" w:hAnsi="Montserrat" w:cs="Arial"/>
          <w:sz w:val="18"/>
          <w:szCs w:val="18"/>
        </w:rPr>
      </w:pPr>
    </w:p>
    <w:p w14:paraId="5F1D768C" w14:textId="77777777" w:rsidR="007B47A6" w:rsidRPr="005D15A2" w:rsidRDefault="007B47A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0859D492" w14:textId="77777777" w:rsidR="007B47A6" w:rsidRPr="005D15A2" w:rsidRDefault="007B47A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793C943E" w14:textId="77777777" w:rsidR="007B47A6" w:rsidRPr="005D15A2" w:rsidRDefault="007B47A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240FF900" w14:textId="77777777" w:rsidR="007B47A6" w:rsidRPr="005D15A2" w:rsidRDefault="007B47A6"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13D02CD3" w14:textId="77777777" w:rsidR="007B47A6" w:rsidRPr="005D15A2" w:rsidRDefault="007B47A6"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34545A7E" w14:textId="77777777" w:rsidR="007B47A6" w:rsidRPr="005D15A2" w:rsidRDefault="007B47A6"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23206453"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2CB581BF"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El análisis de las propuestas técnicas y económicas, se realizará de conformidad con lo dispuesto en el artículo 39 de la Ley de Obras, tomando en consideración los siguientes criterios:</w:t>
      </w:r>
    </w:p>
    <w:p w14:paraId="4A3F3BB3"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76E22E85"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5E1FA51E" w14:textId="77777777" w:rsidR="007B47A6" w:rsidRPr="005D15A2" w:rsidRDefault="007B47A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7F0E5306" w14:textId="77777777" w:rsidR="007B47A6" w:rsidRPr="005D15A2" w:rsidRDefault="007B47A6" w:rsidP="00B16132">
      <w:pPr>
        <w:spacing w:after="0" w:line="240" w:lineRule="auto"/>
        <w:ind w:left="720"/>
        <w:jc w:val="both"/>
        <w:rPr>
          <w:rFonts w:ascii="Montserrat" w:hAnsi="Montserrat" w:cs="Arial"/>
          <w:sz w:val="18"/>
          <w:szCs w:val="18"/>
        </w:rPr>
      </w:pPr>
    </w:p>
    <w:p w14:paraId="6394194B" w14:textId="77777777" w:rsidR="007B47A6" w:rsidRPr="005D15A2" w:rsidRDefault="007B47A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439B45DC" w14:textId="77777777" w:rsidR="007B47A6" w:rsidRPr="005D15A2" w:rsidRDefault="007B47A6" w:rsidP="00B16132">
      <w:pPr>
        <w:spacing w:after="0" w:line="240" w:lineRule="auto"/>
        <w:jc w:val="both"/>
        <w:rPr>
          <w:rFonts w:ascii="Montserrat" w:hAnsi="Montserrat" w:cs="Arial"/>
          <w:sz w:val="18"/>
          <w:szCs w:val="18"/>
        </w:rPr>
      </w:pPr>
    </w:p>
    <w:p w14:paraId="36D3ED2D" w14:textId="77777777" w:rsidR="007B47A6" w:rsidRPr="005D15A2" w:rsidRDefault="007B47A6"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7B3EB288" w14:textId="77777777" w:rsidR="007B47A6" w:rsidRPr="005D15A2" w:rsidRDefault="007B47A6"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2F540DC8" w14:textId="77777777" w:rsidR="007B47A6" w:rsidRPr="005D15A2" w:rsidRDefault="007B47A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46A18D98" w14:textId="77777777" w:rsidR="007B47A6" w:rsidRPr="005D15A2" w:rsidRDefault="007B47A6" w:rsidP="00B16132">
      <w:pPr>
        <w:spacing w:after="0" w:line="240" w:lineRule="auto"/>
        <w:ind w:left="720"/>
        <w:jc w:val="both"/>
        <w:rPr>
          <w:rFonts w:ascii="Montserrat" w:hAnsi="Montserrat" w:cs="Arial"/>
          <w:sz w:val="18"/>
          <w:szCs w:val="18"/>
        </w:rPr>
      </w:pPr>
    </w:p>
    <w:p w14:paraId="3EC1D530" w14:textId="77777777" w:rsidR="007B47A6" w:rsidRPr="005D15A2" w:rsidRDefault="007B47A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los mismos y con su listado. </w:t>
      </w:r>
    </w:p>
    <w:p w14:paraId="2D1C6B87" w14:textId="77777777" w:rsidR="007B47A6" w:rsidRPr="005D15A2" w:rsidRDefault="007B47A6" w:rsidP="00B16132">
      <w:pPr>
        <w:spacing w:after="0" w:line="240" w:lineRule="auto"/>
        <w:jc w:val="both"/>
        <w:rPr>
          <w:rFonts w:ascii="Montserrat" w:hAnsi="Montserrat" w:cs="Arial"/>
          <w:sz w:val="18"/>
          <w:szCs w:val="18"/>
        </w:rPr>
      </w:pPr>
    </w:p>
    <w:p w14:paraId="3655F2C2" w14:textId="77777777" w:rsidR="007B47A6" w:rsidRPr="005D15A2" w:rsidRDefault="007B47A6"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1A4ED8B7" w14:textId="77777777" w:rsidR="007B47A6" w:rsidRPr="005D15A2" w:rsidRDefault="007B47A6" w:rsidP="00B16132">
      <w:pPr>
        <w:spacing w:after="0" w:line="240" w:lineRule="auto"/>
        <w:jc w:val="both"/>
        <w:rPr>
          <w:rFonts w:ascii="Montserrat" w:hAnsi="Montserrat" w:cs="Arial"/>
          <w:sz w:val="18"/>
          <w:szCs w:val="18"/>
        </w:rPr>
      </w:pPr>
    </w:p>
    <w:p w14:paraId="5DDCAEF5" w14:textId="77777777" w:rsidR="007B47A6" w:rsidRPr="005D15A2" w:rsidRDefault="007B47A6"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7630DBF8" w14:textId="77777777" w:rsidR="007B47A6" w:rsidRPr="005D15A2" w:rsidRDefault="007B47A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4B73B9AC" w14:textId="77777777" w:rsidR="007B47A6" w:rsidRPr="005D15A2" w:rsidRDefault="007B47A6" w:rsidP="00EE46CA">
      <w:pPr>
        <w:spacing w:after="0" w:line="240" w:lineRule="auto"/>
        <w:ind w:left="709"/>
        <w:jc w:val="both"/>
        <w:rPr>
          <w:rFonts w:ascii="Montserrat" w:hAnsi="Montserrat" w:cs="Arial"/>
          <w:sz w:val="18"/>
          <w:szCs w:val="18"/>
        </w:rPr>
      </w:pPr>
    </w:p>
    <w:p w14:paraId="31A6C9A3" w14:textId="77777777" w:rsidR="007B47A6" w:rsidRPr="005D15A2" w:rsidRDefault="007B47A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669236FF" w14:textId="77777777" w:rsidR="007B47A6" w:rsidRPr="005D15A2" w:rsidRDefault="007B47A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1254CB1A" w14:textId="77777777" w:rsidR="007B47A6" w:rsidRPr="005D15A2" w:rsidRDefault="007B47A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lastRenderedPageBreak/>
        <w:t>Que los programas de suministro y utilización de materiales, mano de obra, maquinaria y equipo de construcción, sean congruentes con los consumos y rendimientos considerados por la Contratista.</w:t>
      </w:r>
    </w:p>
    <w:p w14:paraId="5A005E97" w14:textId="77777777" w:rsidR="007B47A6" w:rsidRPr="005D15A2" w:rsidRDefault="007B47A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5B399EE5" w14:textId="77777777" w:rsidR="007B47A6" w:rsidRPr="005D15A2" w:rsidRDefault="007B47A6"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4C91A170" w14:textId="77777777" w:rsidR="007B47A6" w:rsidRPr="005D15A2" w:rsidRDefault="007B47A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09EB3542" w14:textId="77777777" w:rsidR="007B47A6" w:rsidRPr="005D15A2" w:rsidRDefault="007B47A6" w:rsidP="00EE46CA">
      <w:pPr>
        <w:spacing w:after="0" w:line="240" w:lineRule="auto"/>
        <w:ind w:left="709"/>
        <w:jc w:val="both"/>
        <w:rPr>
          <w:rFonts w:ascii="Montserrat" w:hAnsi="Montserrat" w:cs="Arial"/>
          <w:sz w:val="18"/>
          <w:szCs w:val="18"/>
        </w:rPr>
      </w:pPr>
    </w:p>
    <w:p w14:paraId="1F66EA36" w14:textId="77777777" w:rsidR="007B47A6" w:rsidRPr="005D15A2" w:rsidRDefault="007B47A6"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construcción, sean los adecuados, necesarios y suficientes para ejecutar los trabajos objeto de la licitación y que los datos coincidan con el listado de maquinaria y equipo presentado por el Licitante. </w:t>
      </w:r>
    </w:p>
    <w:p w14:paraId="4A33ED29" w14:textId="77777777" w:rsidR="007B47A6" w:rsidRPr="005D15A2" w:rsidRDefault="007B47A6" w:rsidP="00CE29C3">
      <w:pPr>
        <w:spacing w:after="0" w:line="240" w:lineRule="auto"/>
        <w:ind w:left="633"/>
        <w:jc w:val="both"/>
        <w:rPr>
          <w:rFonts w:ascii="Montserrat" w:hAnsi="Montserrat" w:cs="Arial"/>
          <w:sz w:val="18"/>
          <w:szCs w:val="18"/>
        </w:rPr>
      </w:pPr>
    </w:p>
    <w:p w14:paraId="451E2C0A" w14:textId="77777777" w:rsidR="007B47A6" w:rsidRPr="005D15A2" w:rsidRDefault="007B47A6"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318C55EC" w14:textId="77777777" w:rsidR="007B47A6" w:rsidRPr="005D15A2" w:rsidRDefault="007B47A6"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6FC913DA" w14:textId="77777777" w:rsidR="007B47A6" w:rsidRPr="005D15A2" w:rsidRDefault="007B47A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100B793A" w14:textId="77777777" w:rsidR="007B47A6" w:rsidRPr="005D15A2" w:rsidRDefault="007B47A6" w:rsidP="00EE46CA">
      <w:pPr>
        <w:spacing w:after="0" w:line="240" w:lineRule="auto"/>
        <w:ind w:left="709"/>
        <w:jc w:val="both"/>
        <w:rPr>
          <w:rFonts w:ascii="Montserrat" w:hAnsi="Montserrat" w:cs="Arial"/>
          <w:sz w:val="18"/>
          <w:szCs w:val="18"/>
        </w:rPr>
      </w:pPr>
    </w:p>
    <w:p w14:paraId="23365042" w14:textId="77777777" w:rsidR="007B47A6" w:rsidRPr="005D15A2" w:rsidRDefault="007B47A6"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75B1B191" w14:textId="77777777" w:rsidR="007B47A6" w:rsidRPr="005D15A2" w:rsidRDefault="007B47A6"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3CF5ED5B" w14:textId="77777777" w:rsidR="007B47A6" w:rsidRPr="005D15A2" w:rsidRDefault="007B47A6"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419F8244" w14:textId="77777777" w:rsidR="007B47A6" w:rsidRPr="005D15A2" w:rsidRDefault="007B47A6" w:rsidP="00EE46CA">
      <w:pPr>
        <w:spacing w:after="0" w:line="240" w:lineRule="auto"/>
        <w:ind w:left="709"/>
        <w:jc w:val="both"/>
        <w:rPr>
          <w:rFonts w:ascii="Montserrat" w:hAnsi="Montserrat" w:cs="Arial"/>
          <w:sz w:val="18"/>
          <w:szCs w:val="18"/>
        </w:rPr>
      </w:pPr>
    </w:p>
    <w:p w14:paraId="1F554C1D" w14:textId="77777777" w:rsidR="007B47A6" w:rsidRPr="005D15A2" w:rsidRDefault="007B47A6"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2655AD1C" w14:textId="77777777" w:rsidR="007B47A6" w:rsidRPr="005D15A2" w:rsidRDefault="007B47A6"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3FDEC3F8" w14:textId="77777777" w:rsidR="007B47A6" w:rsidRPr="005D15A2" w:rsidRDefault="007B47A6"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6010CECB"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7FDA2971"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6F74E33C" w14:textId="77777777" w:rsidR="007B47A6" w:rsidRPr="005D15A2" w:rsidRDefault="007B47A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723E797E" w14:textId="77777777" w:rsidR="007B47A6" w:rsidRPr="005D15A2" w:rsidRDefault="007B47A6" w:rsidP="00EE46CA">
      <w:pPr>
        <w:spacing w:after="0" w:line="240" w:lineRule="auto"/>
        <w:ind w:left="720"/>
        <w:jc w:val="both"/>
        <w:rPr>
          <w:rFonts w:ascii="Montserrat" w:hAnsi="Montserrat" w:cs="Arial"/>
          <w:sz w:val="18"/>
          <w:szCs w:val="18"/>
        </w:rPr>
      </w:pPr>
    </w:p>
    <w:p w14:paraId="61C7CAFC" w14:textId="77777777" w:rsidR="007B47A6" w:rsidRPr="005D15A2" w:rsidRDefault="007B47A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48C31B42" w14:textId="77777777" w:rsidR="007B47A6" w:rsidRPr="005D15A2" w:rsidRDefault="007B47A6" w:rsidP="00EE46CA">
      <w:pPr>
        <w:spacing w:after="0" w:line="240" w:lineRule="auto"/>
        <w:ind w:left="720"/>
        <w:jc w:val="both"/>
        <w:rPr>
          <w:rFonts w:ascii="Montserrat" w:hAnsi="Montserrat" w:cs="Arial"/>
          <w:sz w:val="18"/>
          <w:szCs w:val="18"/>
        </w:rPr>
      </w:pPr>
    </w:p>
    <w:p w14:paraId="7FF99A86" w14:textId="77777777" w:rsidR="007B47A6" w:rsidRPr="005D15A2" w:rsidRDefault="007B47A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la Contratista, haya respetado el procedimiento de cálculo establecido en los formatos proporcionados por la Convocante. </w:t>
      </w:r>
    </w:p>
    <w:p w14:paraId="25AA07EF" w14:textId="77777777" w:rsidR="007B47A6" w:rsidRPr="005D15A2" w:rsidRDefault="007B47A6" w:rsidP="00EE46CA">
      <w:pPr>
        <w:spacing w:after="0" w:line="240" w:lineRule="auto"/>
        <w:ind w:left="720"/>
        <w:jc w:val="both"/>
        <w:rPr>
          <w:rFonts w:ascii="Montserrat" w:hAnsi="Montserrat" w:cs="Arial"/>
          <w:sz w:val="18"/>
          <w:szCs w:val="18"/>
        </w:rPr>
      </w:pPr>
    </w:p>
    <w:p w14:paraId="06FF1C0B" w14:textId="77777777" w:rsidR="007B47A6" w:rsidRPr="005D15A2" w:rsidRDefault="007B47A6"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03E378AA" w14:textId="77777777" w:rsidR="007B47A6" w:rsidRPr="005D15A2" w:rsidRDefault="007B47A6" w:rsidP="00EE46CA">
      <w:pPr>
        <w:spacing w:after="0" w:line="240" w:lineRule="auto"/>
        <w:jc w:val="both"/>
        <w:rPr>
          <w:rFonts w:ascii="Montserrat" w:hAnsi="Montserrat" w:cs="Arial"/>
          <w:sz w:val="18"/>
          <w:szCs w:val="18"/>
        </w:rPr>
      </w:pPr>
    </w:p>
    <w:p w14:paraId="4898BABE" w14:textId="77777777" w:rsidR="007B47A6" w:rsidRPr="005D15A2" w:rsidRDefault="007B47A6"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2640F294" w14:textId="77777777" w:rsidR="007B47A6" w:rsidRPr="005D15A2" w:rsidRDefault="007B47A6"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24A6CC4B" w14:textId="77777777" w:rsidR="007B47A6" w:rsidRPr="005D15A2" w:rsidRDefault="007B47A6"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2DF81963" w14:textId="77777777" w:rsidR="007B47A6" w:rsidRPr="005D15A2" w:rsidRDefault="007B47A6" w:rsidP="00EE46CA">
      <w:pPr>
        <w:spacing w:after="0" w:line="240" w:lineRule="auto"/>
        <w:ind w:left="1134"/>
        <w:jc w:val="both"/>
        <w:rPr>
          <w:rFonts w:ascii="Montserrat" w:hAnsi="Montserrat" w:cs="Arial"/>
          <w:sz w:val="18"/>
          <w:szCs w:val="18"/>
        </w:rPr>
      </w:pPr>
    </w:p>
    <w:p w14:paraId="21F2B106" w14:textId="77777777" w:rsidR="007B47A6" w:rsidRPr="005D15A2" w:rsidRDefault="007B47A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análisis, cálculo e integración de los precios unitarios, se haya realizado de acuerdo a lo establecido en la Ley de Obras Públicas y Servicios Relacionados del Estado de Oaxaca, por lo que se revisará:</w:t>
      </w:r>
    </w:p>
    <w:p w14:paraId="767E06A6" w14:textId="77777777" w:rsidR="007B47A6" w:rsidRPr="005D15A2" w:rsidRDefault="007B47A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5BD1F57B" w14:textId="77777777" w:rsidR="007B47A6" w:rsidRPr="005D15A2" w:rsidRDefault="007B47A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20C34E2C" w14:textId="77777777" w:rsidR="007B47A6" w:rsidRPr="005D15A2" w:rsidRDefault="007B47A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7F9AA354" w14:textId="77777777" w:rsidR="007B47A6" w:rsidRPr="005D15A2" w:rsidRDefault="007B47A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6A78DA4E" w14:textId="77777777" w:rsidR="007B47A6" w:rsidRPr="005D15A2" w:rsidRDefault="007B47A6"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395BC7DD" w14:textId="77777777" w:rsidR="007B47A6" w:rsidRPr="005D15A2" w:rsidRDefault="007B47A6"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110F47D9" w14:textId="77777777" w:rsidR="007B47A6" w:rsidRPr="005D15A2" w:rsidRDefault="007B47A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12440C27" w14:textId="77777777" w:rsidR="007B47A6" w:rsidRPr="005D15A2" w:rsidRDefault="007B47A6"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5792F01C" w14:textId="77777777" w:rsidR="007B47A6" w:rsidRPr="005D15A2" w:rsidRDefault="007B47A6"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obra, sean congruentes con el tabulador de los salarios y con los costos reales que prevalezcan en la zona donde se ejecutarán los trabajos. </w:t>
      </w:r>
    </w:p>
    <w:p w14:paraId="3B124800" w14:textId="77777777" w:rsidR="007B47A6" w:rsidRPr="005D15A2" w:rsidRDefault="007B47A6"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4760FC12" w14:textId="77777777" w:rsidR="007B47A6" w:rsidRPr="005D15A2" w:rsidRDefault="007B47A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indirectos, se hayan estructurado y determinado de acuerdo con lo previsto en las Bases, además de considerar:  </w:t>
      </w:r>
    </w:p>
    <w:p w14:paraId="6EB310BC" w14:textId="77777777" w:rsidR="007B47A6" w:rsidRPr="005D15A2" w:rsidRDefault="007B47A6"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6695E019" w14:textId="028D6791" w:rsidR="007B47A6" w:rsidRPr="00B038B5" w:rsidRDefault="007B47A6"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w:t>
      </w:r>
      <w:r w:rsidRPr="005D15A2">
        <w:rPr>
          <w:rFonts w:ascii="Montserrat" w:eastAsia="Arial" w:hAnsi="Montserrat" w:cs="Arial"/>
          <w:sz w:val="18"/>
          <w:szCs w:val="18"/>
        </w:rPr>
        <w:lastRenderedPageBreak/>
        <w:t xml:space="preserve">los necesarios para dar apoyo técnico y administrativo a los trabajos y los de campo necesarios para la dirección, supervisión y administración de la obra. </w:t>
      </w:r>
    </w:p>
    <w:p w14:paraId="05CACC58" w14:textId="77777777" w:rsidR="00B038B5" w:rsidRPr="005D15A2" w:rsidRDefault="00B038B5" w:rsidP="00B038B5">
      <w:pPr>
        <w:spacing w:after="0" w:line="240" w:lineRule="auto"/>
        <w:ind w:left="1134"/>
        <w:jc w:val="both"/>
        <w:rPr>
          <w:rFonts w:ascii="Montserrat" w:hAnsi="Montserrat" w:cs="Arial"/>
          <w:sz w:val="18"/>
          <w:szCs w:val="18"/>
        </w:rPr>
      </w:pPr>
    </w:p>
    <w:p w14:paraId="1EC31D30" w14:textId="77777777" w:rsidR="007B47A6" w:rsidRPr="005D15A2" w:rsidRDefault="007B47A6"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3E4388D0" w14:textId="77777777" w:rsidR="007B47A6" w:rsidRPr="005D15A2" w:rsidRDefault="007B47A6" w:rsidP="00EE46CA">
      <w:pPr>
        <w:spacing w:after="0" w:line="240" w:lineRule="auto"/>
        <w:ind w:left="1134"/>
        <w:jc w:val="both"/>
        <w:rPr>
          <w:rFonts w:ascii="Montserrat" w:hAnsi="Montserrat" w:cs="Arial"/>
          <w:sz w:val="18"/>
          <w:szCs w:val="18"/>
        </w:rPr>
      </w:pPr>
    </w:p>
    <w:p w14:paraId="3FE46D41" w14:textId="77777777" w:rsidR="007B47A6" w:rsidRPr="005D15A2" w:rsidRDefault="007B47A6"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39401A59" w14:textId="77777777" w:rsidR="007B47A6" w:rsidRPr="005D15A2" w:rsidRDefault="007B47A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6B3FA9F6" w14:textId="77777777" w:rsidR="007B47A6" w:rsidRPr="005D15A2" w:rsidRDefault="007B47A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04683636" w14:textId="77777777" w:rsidR="007B47A6" w:rsidRPr="005D15A2" w:rsidRDefault="007B47A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2CF46233" w14:textId="77777777" w:rsidR="007B47A6" w:rsidRPr="005D15A2" w:rsidRDefault="007B47A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36681B4A" w14:textId="77777777" w:rsidR="007B47A6" w:rsidRPr="005D15A2" w:rsidRDefault="007B47A6"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empleada, sea congruente con lo que se establezca en las Bases. </w:t>
      </w:r>
    </w:p>
    <w:p w14:paraId="52EBBAC7" w14:textId="77777777" w:rsidR="007B47A6" w:rsidRPr="005D15A2" w:rsidRDefault="007B47A6" w:rsidP="00EE46CA">
      <w:pPr>
        <w:spacing w:after="0" w:line="240" w:lineRule="auto"/>
        <w:ind w:left="1134"/>
        <w:jc w:val="both"/>
        <w:rPr>
          <w:rFonts w:ascii="Montserrat" w:hAnsi="Montserrat" w:cs="Arial"/>
          <w:sz w:val="18"/>
          <w:szCs w:val="18"/>
        </w:rPr>
      </w:pPr>
    </w:p>
    <w:p w14:paraId="3869366A" w14:textId="77777777" w:rsidR="007B47A6" w:rsidRPr="005D15A2" w:rsidRDefault="007B47A6"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37595D58" w14:textId="77777777" w:rsidR="007B47A6" w:rsidRPr="005D15A2" w:rsidRDefault="007B47A6"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Propuesta, sea congruente con todos los documentos que la integran. </w:t>
      </w:r>
    </w:p>
    <w:p w14:paraId="7A5ED4D4" w14:textId="77777777" w:rsidR="007B47A6" w:rsidRPr="005D15A2" w:rsidRDefault="007B47A6"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2317BD62"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60C90F86"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1C6566FE" w14:textId="77777777"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792CD38B" w14:textId="21F25B0B" w:rsidR="007B47A6" w:rsidRPr="005D15A2" w:rsidRDefault="007B47A6"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09:30 </w:t>
      </w:r>
      <w:r w:rsidR="00AD0B2B">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0ED0FD2D" w14:textId="77777777" w:rsidR="00B038B5" w:rsidRDefault="00B038B5" w:rsidP="00FB4287">
      <w:pPr>
        <w:spacing w:line="240" w:lineRule="auto"/>
        <w:rPr>
          <w:rFonts w:ascii="Montserrat" w:eastAsia="Arial" w:hAnsi="Montserrat" w:cs="Arial"/>
          <w:b/>
          <w:sz w:val="18"/>
          <w:szCs w:val="18"/>
        </w:rPr>
      </w:pPr>
    </w:p>
    <w:p w14:paraId="47BC8151" w14:textId="0CA0C5CD" w:rsidR="007B47A6" w:rsidRPr="005D15A2" w:rsidRDefault="007B47A6"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7.5   Subcontratación</w:t>
      </w:r>
    </w:p>
    <w:p w14:paraId="25B9EA27"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685898F5"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29F0D116"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169209EB"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7B933670"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599C5E1F"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5ED3B9C8"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7B8B046B"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1F358A1D"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64003D25"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7836A0A2" w14:textId="77777777" w:rsidR="007B47A6" w:rsidRPr="005D15A2" w:rsidRDefault="007B47A6"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62BD7224" w14:textId="77777777" w:rsidR="007B47A6" w:rsidRPr="005D15A2" w:rsidRDefault="007B47A6" w:rsidP="00B16132">
      <w:pPr>
        <w:spacing w:after="0" w:line="240" w:lineRule="auto"/>
        <w:ind w:left="426"/>
        <w:jc w:val="both"/>
        <w:rPr>
          <w:rFonts w:ascii="Montserrat" w:eastAsia="Montserrat" w:hAnsi="Montserrat" w:cs="Arial"/>
          <w:sz w:val="18"/>
          <w:szCs w:val="18"/>
        </w:rPr>
      </w:pPr>
    </w:p>
    <w:p w14:paraId="18D0C2B2" w14:textId="77777777" w:rsidR="007B47A6" w:rsidRPr="005D15A2" w:rsidRDefault="007B47A6"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1BC9E48F" w14:textId="77777777" w:rsidR="007B47A6" w:rsidRPr="005D15A2" w:rsidRDefault="007B47A6" w:rsidP="00B16132">
      <w:pPr>
        <w:spacing w:after="0" w:line="240" w:lineRule="auto"/>
        <w:ind w:left="426"/>
        <w:jc w:val="both"/>
        <w:rPr>
          <w:rFonts w:ascii="Montserrat" w:eastAsia="Montserrat" w:hAnsi="Montserrat" w:cs="Arial"/>
          <w:sz w:val="18"/>
          <w:szCs w:val="18"/>
        </w:rPr>
      </w:pPr>
    </w:p>
    <w:p w14:paraId="2B51F6C6" w14:textId="77777777" w:rsidR="007B47A6" w:rsidRPr="005D15A2" w:rsidRDefault="007B47A6"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0274E5F2" w14:textId="77777777" w:rsidR="007B47A6" w:rsidRPr="005D15A2" w:rsidRDefault="007B47A6"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lastRenderedPageBreak/>
        <w:t>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solventaciones, la Convocante procederá a hacer efectiva la garantía. Si la reparación requiere de un plazo mayor, las partes podrán convenir, debiendo continuar vigente la garantía.</w:t>
      </w:r>
    </w:p>
    <w:p w14:paraId="59A62A7D" w14:textId="77777777" w:rsidR="007B47A6" w:rsidRPr="005D15A2" w:rsidRDefault="007B47A6"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56B8D261"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0B6BC356"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firma del Contrato, se realizará de conformidad a lo establecido por los artículos 47, 48, 49, de la Ley de Obras Públicas y Servicios Relacionados del Estado de Oaxaca;</w:t>
      </w:r>
    </w:p>
    <w:p w14:paraId="40316387"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y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41C40F1B"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19844937"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ganadora, no sea superior al diez por ciento. </w:t>
      </w:r>
    </w:p>
    <w:p w14:paraId="02F9849F"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39617FBC" w14:textId="77777777" w:rsidR="007B47A6" w:rsidRPr="005D15A2" w:rsidRDefault="007B47A6"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6C6E1D13" w14:textId="77777777" w:rsidR="007B47A6" w:rsidRPr="005D15A2" w:rsidRDefault="007B47A6" w:rsidP="00B16132">
      <w:pPr>
        <w:spacing w:after="0" w:line="240" w:lineRule="auto"/>
        <w:jc w:val="both"/>
        <w:rPr>
          <w:rFonts w:ascii="Montserrat" w:eastAsia="Arial" w:hAnsi="Montserrat" w:cs="Arial"/>
          <w:sz w:val="18"/>
          <w:szCs w:val="18"/>
        </w:rPr>
      </w:pPr>
    </w:p>
    <w:p w14:paraId="575E4136" w14:textId="77777777" w:rsidR="007B47A6" w:rsidRPr="005D15A2" w:rsidRDefault="007B47A6"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55F89041" w14:textId="77777777" w:rsidR="007B47A6" w:rsidRPr="005D15A2" w:rsidRDefault="007B47A6" w:rsidP="00B16132">
      <w:pPr>
        <w:spacing w:after="0" w:line="240" w:lineRule="auto"/>
        <w:jc w:val="both"/>
        <w:rPr>
          <w:rFonts w:ascii="Montserrat" w:eastAsia="Arial" w:hAnsi="Montserrat" w:cs="Arial"/>
          <w:sz w:val="18"/>
          <w:szCs w:val="18"/>
        </w:rPr>
      </w:pPr>
    </w:p>
    <w:p w14:paraId="3BC2ED13" w14:textId="77777777" w:rsidR="007B47A6" w:rsidRPr="005D15A2" w:rsidRDefault="007B47A6"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400DB51D" w14:textId="77777777" w:rsidR="007B47A6" w:rsidRPr="005D15A2" w:rsidRDefault="007B47A6" w:rsidP="00B16132">
      <w:pPr>
        <w:spacing w:after="0" w:line="240" w:lineRule="auto"/>
        <w:jc w:val="both"/>
        <w:rPr>
          <w:rFonts w:ascii="Montserrat" w:eastAsia="Arial" w:hAnsi="Montserrat" w:cs="Arial"/>
          <w:sz w:val="18"/>
          <w:szCs w:val="18"/>
        </w:rPr>
      </w:pPr>
    </w:p>
    <w:p w14:paraId="68E9F0C0" w14:textId="77777777" w:rsidR="007B47A6" w:rsidRPr="005D15A2" w:rsidRDefault="007B47A6"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71C5E012" w14:textId="77777777" w:rsidR="007B47A6" w:rsidRPr="005D15A2" w:rsidRDefault="007B47A6" w:rsidP="00B16132">
      <w:pPr>
        <w:spacing w:after="0" w:line="240" w:lineRule="auto"/>
        <w:jc w:val="both"/>
        <w:rPr>
          <w:rFonts w:ascii="Montserrat" w:eastAsia="Arial" w:hAnsi="Montserrat" w:cs="Arial"/>
          <w:sz w:val="18"/>
          <w:szCs w:val="18"/>
        </w:rPr>
      </w:pPr>
    </w:p>
    <w:p w14:paraId="4F320913" w14:textId="77777777" w:rsidR="007B47A6" w:rsidRPr="005D15A2" w:rsidRDefault="007B47A6"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4D930587" w14:textId="77777777" w:rsidR="007B47A6" w:rsidRPr="005D15A2" w:rsidRDefault="007B47A6" w:rsidP="00B16132">
      <w:pPr>
        <w:spacing w:after="0" w:line="240" w:lineRule="auto"/>
        <w:jc w:val="both"/>
        <w:rPr>
          <w:rFonts w:ascii="Montserrat" w:eastAsia="Arial" w:hAnsi="Montserrat" w:cs="Arial"/>
          <w:sz w:val="18"/>
          <w:szCs w:val="18"/>
        </w:rPr>
      </w:pPr>
    </w:p>
    <w:p w14:paraId="1C47EDE7"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xml:space="preserve">, determinada únicamente en función de los trabajos no ejecutados conforme al </w:t>
      </w:r>
      <w:r w:rsidRPr="005D15A2">
        <w:rPr>
          <w:rFonts w:ascii="Montserrat" w:eastAsia="Arial" w:hAnsi="Montserrat" w:cs="Arial"/>
          <w:sz w:val="18"/>
          <w:szCs w:val="18"/>
        </w:rPr>
        <w:lastRenderedPageBreak/>
        <w:t>programa convenido, por cada día natural de demora hasta el momento en que los trabajos queden concluidos a satisfacción de la Convocante.</w:t>
      </w:r>
    </w:p>
    <w:p w14:paraId="0E7E72F0"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240C279F"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0158CEB7"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46FEEEB0"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3D17B639"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51B6774E"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600BD9EE"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41B45D32" w14:textId="77777777" w:rsidR="007B47A6" w:rsidRPr="005D15A2" w:rsidRDefault="007B47A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3F6829EB" w14:textId="77777777" w:rsidR="007B47A6" w:rsidRPr="005D15A2" w:rsidRDefault="007B47A6" w:rsidP="00B16132">
      <w:pPr>
        <w:spacing w:after="0" w:line="240" w:lineRule="auto"/>
        <w:ind w:left="720"/>
        <w:jc w:val="both"/>
        <w:rPr>
          <w:rFonts w:ascii="Montserrat" w:eastAsia="Montserrat" w:hAnsi="Montserrat" w:cs="Arial"/>
          <w:sz w:val="18"/>
          <w:szCs w:val="18"/>
        </w:rPr>
      </w:pPr>
    </w:p>
    <w:p w14:paraId="1A1D05A6" w14:textId="77777777" w:rsidR="007B47A6" w:rsidRPr="005D15A2" w:rsidRDefault="007B47A6"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666E6CA5" w14:textId="77777777" w:rsidR="007B47A6" w:rsidRPr="005D15A2" w:rsidRDefault="007B47A6" w:rsidP="00B16132">
      <w:pPr>
        <w:spacing w:after="0" w:line="240" w:lineRule="auto"/>
        <w:ind w:left="720"/>
        <w:jc w:val="both"/>
        <w:rPr>
          <w:rFonts w:ascii="Montserrat" w:hAnsi="Montserrat" w:cs="Arial"/>
          <w:sz w:val="18"/>
          <w:szCs w:val="18"/>
        </w:rPr>
      </w:pPr>
    </w:p>
    <w:p w14:paraId="354AF0C0" w14:textId="77777777" w:rsidR="007B47A6" w:rsidRPr="005D15A2" w:rsidRDefault="007B47A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de acuerdo a lo establecido en el </w:t>
      </w:r>
      <w:r w:rsidRPr="005D15A2">
        <w:rPr>
          <w:rFonts w:ascii="Montserrat" w:eastAsia="Arial" w:hAnsi="Montserrat" w:cs="Arial"/>
          <w:b/>
          <w:sz w:val="18"/>
          <w:szCs w:val="18"/>
        </w:rPr>
        <w:t>artículo 24 fracción VI de la Ley Estatal de Derechos de Oaxaca.</w:t>
      </w:r>
    </w:p>
    <w:p w14:paraId="1702C46D" w14:textId="77777777" w:rsidR="007B47A6" w:rsidRPr="005D15A2" w:rsidRDefault="007B47A6" w:rsidP="00B16132">
      <w:pPr>
        <w:spacing w:after="0" w:line="240" w:lineRule="auto"/>
        <w:ind w:left="720"/>
        <w:jc w:val="both"/>
        <w:rPr>
          <w:rFonts w:ascii="Montserrat" w:eastAsia="Montserrat" w:hAnsi="Montserrat" w:cs="Arial"/>
          <w:sz w:val="18"/>
          <w:szCs w:val="18"/>
        </w:rPr>
      </w:pPr>
    </w:p>
    <w:p w14:paraId="603658CC" w14:textId="77777777" w:rsidR="007B47A6" w:rsidRPr="005D15A2" w:rsidRDefault="007B47A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1FF963BA" w14:textId="77777777" w:rsidR="007B47A6" w:rsidRPr="005D15A2" w:rsidRDefault="007B47A6" w:rsidP="00B16132">
      <w:pPr>
        <w:spacing w:after="0" w:line="240" w:lineRule="auto"/>
        <w:ind w:left="720"/>
        <w:jc w:val="both"/>
        <w:rPr>
          <w:rFonts w:ascii="Montserrat" w:eastAsia="Montserrat" w:hAnsi="Montserrat" w:cs="Arial"/>
          <w:sz w:val="18"/>
          <w:szCs w:val="18"/>
        </w:rPr>
      </w:pPr>
    </w:p>
    <w:p w14:paraId="3D739356" w14:textId="77777777" w:rsidR="007B47A6" w:rsidRPr="005D15A2" w:rsidRDefault="007B47A6"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lastRenderedPageBreak/>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15E82FFF" w14:textId="77777777" w:rsidR="007B47A6" w:rsidRPr="005D15A2" w:rsidRDefault="007B47A6" w:rsidP="00FB4287">
      <w:pPr>
        <w:spacing w:line="240" w:lineRule="auto"/>
        <w:jc w:val="both"/>
        <w:rPr>
          <w:rFonts w:ascii="Montserrat" w:eastAsia="Arial" w:hAnsi="Montserrat" w:cs="Arial"/>
          <w:b/>
          <w:sz w:val="18"/>
          <w:szCs w:val="18"/>
        </w:rPr>
      </w:pPr>
    </w:p>
    <w:p w14:paraId="078616BE"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3E2326FA"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El tabulador de los salarios que proponga la Contratista para esta obra, corresponderá al vigente en la zona o región donde se llevarán a cabo los trabajos.</w:t>
      </w:r>
    </w:p>
    <w:p w14:paraId="659B2840"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0C63FA84"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728E5691"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599BF6DB" w14:textId="77777777" w:rsidR="007B47A6" w:rsidRPr="005D15A2" w:rsidRDefault="007B47A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4F5A04E7" w14:textId="77777777" w:rsidR="007B47A6" w:rsidRPr="005D15A2" w:rsidRDefault="007B47A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presupuesto de los trabajos pendientes de ejecutar, de acuerdo al programa convenido, en el periodo en el cual se produzca el incremento en los costos, valorizado con los precios unitarios del Contrato.</w:t>
      </w:r>
    </w:p>
    <w:p w14:paraId="4B7AE77C" w14:textId="77777777" w:rsidR="007B47A6" w:rsidRPr="005D15A2" w:rsidRDefault="007B47A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presupuesto de los trabajos pendientes de ejecutar, de acuerdo al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450F6A85" w14:textId="77777777" w:rsidR="007B47A6" w:rsidRPr="005D15A2" w:rsidRDefault="007B47A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7B764E6C" w14:textId="77777777" w:rsidR="007B47A6" w:rsidRPr="005D15A2" w:rsidRDefault="007B47A6"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04AB8AD6" w14:textId="77777777" w:rsidR="007B47A6" w:rsidRPr="005D15A2" w:rsidRDefault="007B47A6"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43F9E21F"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6464A9CF"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04D34F48"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399531E8"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en caso que no puedan ser autorizadas dentro de dicho plazo, éstas se resolverán e incorporarán en la siguiente estimación.</w:t>
      </w:r>
    </w:p>
    <w:p w14:paraId="2BA86654"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766A5E35"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9.8 Responsabilidades de la Contratista.</w:t>
      </w:r>
      <w:r w:rsidRPr="005D15A2">
        <w:rPr>
          <w:rFonts w:ascii="Montserrat" w:eastAsia="Arial" w:hAnsi="Montserrat" w:cs="Arial"/>
          <w:sz w:val="18"/>
          <w:szCs w:val="18"/>
        </w:rPr>
        <w:t xml:space="preserve"> </w:t>
      </w:r>
    </w:p>
    <w:p w14:paraId="69AD1236"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2FA07E4E"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3B1A4443"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79B99494"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5F85F497" w14:textId="77777777" w:rsidR="007B47A6" w:rsidRPr="005D15A2" w:rsidRDefault="007B47A6"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31052464" w14:textId="77777777" w:rsidR="007B47A6" w:rsidRPr="005D15A2" w:rsidRDefault="007B47A6"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2D51DA82" w14:textId="77777777" w:rsidR="007B47A6" w:rsidRPr="005D15A2" w:rsidRDefault="007B47A6"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38388053"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6A9FB47C"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Oaxaca-lstmo Km. 11.5, Tlalixtac de Cabrera, Oaxaca, C.P. 68270, por cualquier acto del procedimiento de contratación que contravenga las disposiciones que rigen las materias con fundamento en lo dispuesto en artículo 87 de la Ley de Obras.</w:t>
      </w:r>
    </w:p>
    <w:p w14:paraId="0BDBEC11"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0EFBF4B0" w14:textId="77777777" w:rsidR="007B47A6" w:rsidRPr="005D15A2" w:rsidRDefault="007B47A6"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72E6B35D" w14:textId="77777777" w:rsidR="007B47A6" w:rsidRPr="005D15A2" w:rsidRDefault="007B47A6"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177BF62B" w14:textId="77777777" w:rsidR="007B47A6" w:rsidRPr="005D15A2" w:rsidRDefault="007B47A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099F7B02" w14:textId="77777777" w:rsidR="007B47A6" w:rsidRPr="005D15A2" w:rsidRDefault="007B47A6" w:rsidP="00B16132">
      <w:pPr>
        <w:spacing w:after="0" w:line="240" w:lineRule="auto"/>
        <w:ind w:left="720"/>
        <w:jc w:val="both"/>
        <w:rPr>
          <w:rFonts w:ascii="Montserrat" w:hAnsi="Montserrat" w:cs="Arial"/>
          <w:sz w:val="18"/>
          <w:szCs w:val="18"/>
        </w:rPr>
      </w:pPr>
    </w:p>
    <w:p w14:paraId="463EB5B9" w14:textId="77777777" w:rsidR="007B47A6" w:rsidRPr="005D15A2" w:rsidRDefault="007B47A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en relación a la especialidad y magnitud de los trabajos a ejecutar. </w:t>
      </w:r>
    </w:p>
    <w:p w14:paraId="6ECE444F" w14:textId="77777777" w:rsidR="007B47A6" w:rsidRPr="005D15A2" w:rsidRDefault="007B47A6" w:rsidP="00B16132">
      <w:pPr>
        <w:spacing w:after="0" w:line="240" w:lineRule="auto"/>
        <w:ind w:left="720"/>
        <w:jc w:val="both"/>
        <w:rPr>
          <w:rFonts w:ascii="Montserrat" w:hAnsi="Montserrat" w:cs="Arial"/>
          <w:sz w:val="18"/>
          <w:szCs w:val="18"/>
        </w:rPr>
      </w:pPr>
    </w:p>
    <w:p w14:paraId="7A1F7D30" w14:textId="77777777" w:rsidR="007B47A6" w:rsidRPr="005D15A2" w:rsidRDefault="007B47A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25128942" w14:textId="77777777" w:rsidR="007B47A6" w:rsidRPr="005D15A2" w:rsidRDefault="007B47A6" w:rsidP="00FA7D6C">
      <w:pPr>
        <w:spacing w:after="0" w:line="240" w:lineRule="auto"/>
        <w:ind w:left="720"/>
        <w:jc w:val="both"/>
        <w:rPr>
          <w:rFonts w:ascii="Montserrat" w:hAnsi="Montserrat" w:cs="Arial"/>
          <w:sz w:val="18"/>
          <w:szCs w:val="18"/>
        </w:rPr>
      </w:pPr>
    </w:p>
    <w:p w14:paraId="53287554" w14:textId="77777777" w:rsidR="007B47A6" w:rsidRPr="005D15A2" w:rsidRDefault="007B47A6"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5229F4E0" w14:textId="77777777" w:rsidR="007B47A6" w:rsidRPr="005D15A2" w:rsidRDefault="007B47A6" w:rsidP="00FB4287">
      <w:pPr>
        <w:spacing w:after="0" w:line="240" w:lineRule="auto"/>
        <w:ind w:left="720" w:right="60"/>
        <w:jc w:val="both"/>
        <w:rPr>
          <w:rFonts w:ascii="Montserrat" w:eastAsia="Arial" w:hAnsi="Montserrat" w:cs="Arial"/>
          <w:b/>
          <w:sz w:val="18"/>
          <w:szCs w:val="18"/>
        </w:rPr>
      </w:pPr>
    </w:p>
    <w:p w14:paraId="2EA41BA7" w14:textId="77777777" w:rsidR="007B47A6" w:rsidRPr="005D15A2" w:rsidRDefault="007B47A6"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68C5AD2F" w14:textId="77777777" w:rsidR="007B47A6" w:rsidRPr="005D15A2" w:rsidRDefault="007B47A6" w:rsidP="00FB4287">
      <w:pPr>
        <w:spacing w:after="0" w:line="240" w:lineRule="auto"/>
        <w:ind w:left="720" w:right="60"/>
        <w:jc w:val="both"/>
        <w:rPr>
          <w:rFonts w:ascii="Montserrat" w:eastAsia="Arial" w:hAnsi="Montserrat" w:cs="Arial"/>
          <w:sz w:val="18"/>
          <w:szCs w:val="18"/>
        </w:rPr>
      </w:pPr>
    </w:p>
    <w:p w14:paraId="0291C3E9" w14:textId="77777777" w:rsidR="007B47A6" w:rsidRPr="005D15A2" w:rsidRDefault="007B47A6"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2D158156" w14:textId="77777777" w:rsidR="007B47A6" w:rsidRPr="005D15A2" w:rsidRDefault="007B47A6" w:rsidP="00FB4287">
      <w:pPr>
        <w:spacing w:after="0" w:line="240" w:lineRule="auto"/>
        <w:ind w:left="720" w:right="60"/>
        <w:jc w:val="both"/>
        <w:rPr>
          <w:rFonts w:ascii="Montserrat" w:eastAsia="Arial" w:hAnsi="Montserrat" w:cs="Arial"/>
          <w:sz w:val="18"/>
          <w:szCs w:val="18"/>
        </w:rPr>
      </w:pPr>
    </w:p>
    <w:p w14:paraId="2D0F82DB" w14:textId="77777777" w:rsidR="007B47A6" w:rsidRPr="005D15A2" w:rsidRDefault="007B47A6"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471BE865" w14:textId="77777777" w:rsidR="007B47A6" w:rsidRPr="005D15A2" w:rsidRDefault="007B47A6" w:rsidP="00EE46CA">
      <w:pPr>
        <w:spacing w:after="0" w:line="240" w:lineRule="auto"/>
        <w:ind w:left="720"/>
        <w:jc w:val="both"/>
        <w:rPr>
          <w:rFonts w:ascii="Montserrat" w:hAnsi="Montserrat" w:cs="Arial"/>
          <w:sz w:val="18"/>
          <w:szCs w:val="18"/>
        </w:rPr>
      </w:pPr>
    </w:p>
    <w:p w14:paraId="14AF468E" w14:textId="77777777" w:rsidR="007B47A6" w:rsidRPr="005D15A2" w:rsidRDefault="007B47A6"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23328397" w14:textId="77777777" w:rsidR="007B47A6" w:rsidRPr="005D15A2" w:rsidRDefault="007B47A6"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63EEEEB3" w14:textId="77777777" w:rsidR="007B47A6" w:rsidRPr="005D15A2" w:rsidRDefault="007B47A6"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604847BB" w14:textId="77777777" w:rsidR="007B47A6" w:rsidRPr="005D15A2" w:rsidRDefault="007B47A6"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4FF4B0B1" w14:textId="77777777" w:rsidR="007B47A6" w:rsidRPr="005D15A2" w:rsidRDefault="007B47A6" w:rsidP="00FB4287">
      <w:pPr>
        <w:spacing w:line="240" w:lineRule="auto"/>
        <w:rPr>
          <w:rFonts w:ascii="Montserrat" w:eastAsia="Arial" w:hAnsi="Montserrat" w:cs="Arial"/>
          <w:sz w:val="18"/>
          <w:szCs w:val="18"/>
        </w:rPr>
      </w:pPr>
    </w:p>
    <w:p w14:paraId="792B5562" w14:textId="77777777" w:rsidR="007B47A6" w:rsidRPr="005D15A2" w:rsidRDefault="007B47A6" w:rsidP="003D6D48">
      <w:pPr>
        <w:tabs>
          <w:tab w:val="left" w:pos="426"/>
        </w:tabs>
        <w:spacing w:after="0" w:line="240" w:lineRule="auto"/>
        <w:ind w:left="426" w:hanging="426"/>
        <w:jc w:val="center"/>
        <w:rPr>
          <w:rFonts w:ascii="Arial" w:hAnsi="Arial" w:cs="Arial"/>
          <w:b/>
          <w:caps/>
          <w:noProof/>
          <w:color w:val="0000FF"/>
          <w:sz w:val="18"/>
          <w:szCs w:val="18"/>
        </w:rPr>
      </w:pPr>
    </w:p>
    <w:p w14:paraId="0E777DB3" w14:textId="77777777" w:rsidR="007B47A6" w:rsidRPr="005D15A2" w:rsidRDefault="007B47A6" w:rsidP="003D6D48">
      <w:pPr>
        <w:tabs>
          <w:tab w:val="left" w:pos="426"/>
        </w:tabs>
        <w:spacing w:after="0" w:line="240" w:lineRule="auto"/>
        <w:ind w:left="426" w:hanging="426"/>
        <w:jc w:val="center"/>
        <w:rPr>
          <w:rFonts w:ascii="Arial" w:hAnsi="Arial" w:cs="Arial"/>
          <w:b/>
          <w:caps/>
          <w:noProof/>
          <w:color w:val="0000FF"/>
          <w:sz w:val="18"/>
          <w:szCs w:val="18"/>
        </w:rPr>
      </w:pPr>
    </w:p>
    <w:p w14:paraId="191E017D" w14:textId="77777777" w:rsidR="007B47A6" w:rsidRPr="005D15A2" w:rsidRDefault="007B47A6"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2F2BDA80" w14:textId="77777777" w:rsidR="007B47A6" w:rsidRDefault="007B47A6" w:rsidP="003D6D48">
      <w:pPr>
        <w:spacing w:after="0" w:line="240" w:lineRule="auto"/>
        <w:jc w:val="center"/>
        <w:rPr>
          <w:rFonts w:ascii="Arial" w:hAnsi="Arial" w:cs="Arial"/>
          <w:b/>
          <w:sz w:val="18"/>
          <w:szCs w:val="18"/>
        </w:rPr>
        <w:sectPr w:rsidR="007B47A6" w:rsidSect="007B47A6">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406A1BEB" w14:textId="77777777" w:rsidR="007B47A6" w:rsidRPr="002545B4" w:rsidRDefault="007B47A6" w:rsidP="003D6D48">
      <w:pPr>
        <w:spacing w:after="0" w:line="240" w:lineRule="auto"/>
        <w:jc w:val="center"/>
        <w:rPr>
          <w:rFonts w:ascii="Montserrat" w:hAnsi="Montserrat"/>
          <w:sz w:val="18"/>
          <w:szCs w:val="18"/>
        </w:rPr>
      </w:pPr>
    </w:p>
    <w:sectPr w:rsidR="007B47A6" w:rsidRPr="002545B4" w:rsidSect="007B47A6">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34282" w14:textId="77777777" w:rsidR="00B81433" w:rsidRDefault="00B81433" w:rsidP="000677C6">
      <w:pPr>
        <w:spacing w:after="0" w:line="240" w:lineRule="auto"/>
      </w:pPr>
      <w:r>
        <w:separator/>
      </w:r>
    </w:p>
  </w:endnote>
  <w:endnote w:type="continuationSeparator" w:id="0">
    <w:p w14:paraId="2CC9D1AE" w14:textId="77777777" w:rsidR="00B81433" w:rsidRDefault="00B81433"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7B43" w14:textId="77777777" w:rsidR="007B47A6" w:rsidRDefault="007B47A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1044AC22" w14:textId="77777777" w:rsidR="007B47A6" w:rsidRPr="00A04491" w:rsidRDefault="007B47A6"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Av. Gerardo Pandal Graff Nº 1</w:t>
    </w:r>
    <w:r w:rsidRPr="00A04491">
      <w:rPr>
        <w:rFonts w:ascii="Arial" w:hAnsi="Arial" w:cs="Arial"/>
        <w:color w:val="808080"/>
        <w:sz w:val="16"/>
        <w:szCs w:val="20"/>
      </w:rPr>
      <w:br/>
      <w:t xml:space="preserve">Edificio Ricardo Flores Magón; </w:t>
    </w:r>
  </w:p>
  <w:p w14:paraId="358C5251" w14:textId="77777777" w:rsidR="007B47A6" w:rsidRPr="00A04491" w:rsidRDefault="007B47A6"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Oax. </w:t>
    </w:r>
  </w:p>
  <w:p w14:paraId="633ECF94" w14:textId="77777777" w:rsidR="007B47A6" w:rsidRDefault="007B47A6"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BB3F"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71624171"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Av. Gerardo Pandal Graff Nº 1</w:t>
    </w:r>
    <w:r w:rsidRPr="00A04491">
      <w:rPr>
        <w:rFonts w:ascii="Arial" w:hAnsi="Arial" w:cs="Arial"/>
        <w:color w:val="808080"/>
        <w:sz w:val="16"/>
        <w:szCs w:val="20"/>
      </w:rPr>
      <w:br/>
      <w:t xml:space="preserve">Edificio Ricardo Flores Magón; </w:t>
    </w:r>
  </w:p>
  <w:p w14:paraId="617578EB"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Oax. </w:t>
    </w:r>
  </w:p>
  <w:p w14:paraId="72ACCCB9"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7CB4B" w14:textId="77777777" w:rsidR="00B81433" w:rsidRDefault="00B81433" w:rsidP="000677C6">
      <w:pPr>
        <w:spacing w:after="0" w:line="240" w:lineRule="auto"/>
      </w:pPr>
      <w:r>
        <w:separator/>
      </w:r>
    </w:p>
  </w:footnote>
  <w:footnote w:type="continuationSeparator" w:id="0">
    <w:p w14:paraId="782E1388" w14:textId="77777777" w:rsidR="00B81433" w:rsidRDefault="00B81433"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9A2E" w14:textId="77777777" w:rsidR="007B47A6" w:rsidRDefault="007B47A6">
    <w:pPr>
      <w:pStyle w:val="Encabezado"/>
    </w:pPr>
    <w:r>
      <w:rPr>
        <w:noProof/>
      </w:rPr>
      <mc:AlternateContent>
        <mc:Choice Requires="wps">
          <w:drawing>
            <wp:anchor distT="45720" distB="45720" distL="114300" distR="114300" simplePos="0" relativeHeight="251663360" behindDoc="1" locked="0" layoutInCell="1" allowOverlap="1" wp14:anchorId="128D39C5" wp14:editId="4EEDF2B0">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7CFADED6" w14:textId="77777777" w:rsidR="007B47A6" w:rsidRPr="00550985" w:rsidRDefault="007B47A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EO-XX011-2024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D39C5"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7CFADED6" w14:textId="77777777" w:rsidR="007B47A6" w:rsidRPr="00550985" w:rsidRDefault="007B47A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EO-XX011-2024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198425A7" wp14:editId="7DA537BA">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4657E663" wp14:editId="352E3BB5">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1F20"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49B55D21" wp14:editId="4DC294AD">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2B16E789"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E26FEE" w:rsidRPr="007D61E2">
                            <w:rPr>
                              <w:rFonts w:ascii="Montserrat" w:hAnsi="Montserrat" w:cs="Courier New"/>
                              <w:b/>
                              <w:noProof/>
                              <w:color w:val="0000FF"/>
                              <w:sz w:val="18"/>
                              <w:szCs w:val="18"/>
                            </w:rPr>
                            <w:t>EO-XX011-2024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B55D21"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2B16E789"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E26FEE" w:rsidRPr="007D61E2">
                      <w:rPr>
                        <w:rFonts w:ascii="Montserrat" w:hAnsi="Montserrat" w:cs="Courier New"/>
                        <w:b/>
                        <w:noProof/>
                        <w:color w:val="0000FF"/>
                        <w:sz w:val="18"/>
                        <w:szCs w:val="18"/>
                      </w:rPr>
                      <w:t>EO-XX011-2024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3CCE9AF2" wp14:editId="5D1B178B">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73632355" wp14:editId="3D4F6D0A">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067C6"/>
    <w:rsid w:val="00026C4A"/>
    <w:rsid w:val="000677C6"/>
    <w:rsid w:val="000938F6"/>
    <w:rsid w:val="000A2C45"/>
    <w:rsid w:val="000B2FFE"/>
    <w:rsid w:val="000B5B01"/>
    <w:rsid w:val="000C28E0"/>
    <w:rsid w:val="000C2A35"/>
    <w:rsid w:val="000C3055"/>
    <w:rsid w:val="000E1CBC"/>
    <w:rsid w:val="000F129A"/>
    <w:rsid w:val="00113443"/>
    <w:rsid w:val="00125082"/>
    <w:rsid w:val="00132AED"/>
    <w:rsid w:val="00175456"/>
    <w:rsid w:val="0018298C"/>
    <w:rsid w:val="001C3C62"/>
    <w:rsid w:val="002007A0"/>
    <w:rsid w:val="00227F90"/>
    <w:rsid w:val="002545B4"/>
    <w:rsid w:val="0027527F"/>
    <w:rsid w:val="00295490"/>
    <w:rsid w:val="002A5BA1"/>
    <w:rsid w:val="002F7008"/>
    <w:rsid w:val="00340E47"/>
    <w:rsid w:val="003462E4"/>
    <w:rsid w:val="00385B09"/>
    <w:rsid w:val="003D6D48"/>
    <w:rsid w:val="003F1626"/>
    <w:rsid w:val="003F7FB6"/>
    <w:rsid w:val="00414D97"/>
    <w:rsid w:val="004420F4"/>
    <w:rsid w:val="004632C4"/>
    <w:rsid w:val="004A4D06"/>
    <w:rsid w:val="004A7698"/>
    <w:rsid w:val="004D3788"/>
    <w:rsid w:val="004D7670"/>
    <w:rsid w:val="004E7256"/>
    <w:rsid w:val="00550985"/>
    <w:rsid w:val="005518B0"/>
    <w:rsid w:val="00573E0C"/>
    <w:rsid w:val="005875FD"/>
    <w:rsid w:val="00596965"/>
    <w:rsid w:val="005D15A2"/>
    <w:rsid w:val="005F28E6"/>
    <w:rsid w:val="006000CA"/>
    <w:rsid w:val="00612DF0"/>
    <w:rsid w:val="006176A9"/>
    <w:rsid w:val="0062619F"/>
    <w:rsid w:val="006344DB"/>
    <w:rsid w:val="006360D8"/>
    <w:rsid w:val="00657FDF"/>
    <w:rsid w:val="00685101"/>
    <w:rsid w:val="006B7577"/>
    <w:rsid w:val="006C34A0"/>
    <w:rsid w:val="006C6E53"/>
    <w:rsid w:val="006D201C"/>
    <w:rsid w:val="006F408F"/>
    <w:rsid w:val="006F4DAE"/>
    <w:rsid w:val="00732520"/>
    <w:rsid w:val="00775109"/>
    <w:rsid w:val="00785DB9"/>
    <w:rsid w:val="0079169B"/>
    <w:rsid w:val="007B47A6"/>
    <w:rsid w:val="007E43EB"/>
    <w:rsid w:val="007E536B"/>
    <w:rsid w:val="007E5691"/>
    <w:rsid w:val="007F33D7"/>
    <w:rsid w:val="00803663"/>
    <w:rsid w:val="008047A4"/>
    <w:rsid w:val="00814F13"/>
    <w:rsid w:val="00820F4B"/>
    <w:rsid w:val="008246C9"/>
    <w:rsid w:val="008447F9"/>
    <w:rsid w:val="00851F86"/>
    <w:rsid w:val="008A5B45"/>
    <w:rsid w:val="008B58F2"/>
    <w:rsid w:val="008D229F"/>
    <w:rsid w:val="00905329"/>
    <w:rsid w:val="00925C49"/>
    <w:rsid w:val="009709A7"/>
    <w:rsid w:val="00991071"/>
    <w:rsid w:val="009A2215"/>
    <w:rsid w:val="009A2E68"/>
    <w:rsid w:val="009A6E40"/>
    <w:rsid w:val="009B7A80"/>
    <w:rsid w:val="009F1C47"/>
    <w:rsid w:val="00A03BDD"/>
    <w:rsid w:val="00A05701"/>
    <w:rsid w:val="00A1760E"/>
    <w:rsid w:val="00A20C69"/>
    <w:rsid w:val="00A61356"/>
    <w:rsid w:val="00AD0B2B"/>
    <w:rsid w:val="00AE7ED4"/>
    <w:rsid w:val="00B038B5"/>
    <w:rsid w:val="00B16132"/>
    <w:rsid w:val="00B7207F"/>
    <w:rsid w:val="00B74818"/>
    <w:rsid w:val="00B74BE7"/>
    <w:rsid w:val="00B81433"/>
    <w:rsid w:val="00B94772"/>
    <w:rsid w:val="00BD1A0A"/>
    <w:rsid w:val="00BD4A27"/>
    <w:rsid w:val="00C51D9E"/>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2921"/>
    <w:rsid w:val="00D933ED"/>
    <w:rsid w:val="00DB757A"/>
    <w:rsid w:val="00DC0155"/>
    <w:rsid w:val="00DC2830"/>
    <w:rsid w:val="00E11812"/>
    <w:rsid w:val="00E16BF6"/>
    <w:rsid w:val="00E26FEE"/>
    <w:rsid w:val="00E458BD"/>
    <w:rsid w:val="00EA5008"/>
    <w:rsid w:val="00EA518E"/>
    <w:rsid w:val="00EB16F4"/>
    <w:rsid w:val="00EB4898"/>
    <w:rsid w:val="00EE46CA"/>
    <w:rsid w:val="00F07A2B"/>
    <w:rsid w:val="00F20D7C"/>
    <w:rsid w:val="00F271D8"/>
    <w:rsid w:val="00F6578F"/>
    <w:rsid w:val="00F725AC"/>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7434C"/>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23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14174</Words>
  <Characters>77959</Characters>
  <Application>Microsoft Office Word</Application>
  <DocSecurity>0</DocSecurity>
  <Lines>649</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7</cp:revision>
  <cp:lastPrinted>2024-05-07T01:01:00Z</cp:lastPrinted>
  <dcterms:created xsi:type="dcterms:W3CDTF">2024-05-08T01:38:00Z</dcterms:created>
  <dcterms:modified xsi:type="dcterms:W3CDTF">2024-05-08T20:22:00Z</dcterms:modified>
</cp:coreProperties>
</file>